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C1" w:rsidRDefault="00AF593F" w:rsidP="00AF59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 w:rsidR="002C03C1" w:rsidRPr="002C03C1">
        <w:rPr>
          <w:rFonts w:ascii="Times New Roman" w:hAnsi="Times New Roman"/>
          <w:sz w:val="28"/>
          <w:szCs w:val="28"/>
          <w:lang w:eastAsia="ru-RU"/>
        </w:rPr>
        <w:t>УТВЕРЖДАЮ</w:t>
      </w:r>
    </w:p>
    <w:p w:rsidR="002C03C1" w:rsidRDefault="002C03C1" w:rsidP="00AF59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Заведующий МБДОУ детский сад № 2 «Огонек»</w:t>
      </w:r>
    </w:p>
    <w:p w:rsidR="002C03C1" w:rsidRDefault="002C03C1" w:rsidP="00AF59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О. В. Хомутова</w:t>
      </w:r>
    </w:p>
    <w:p w:rsidR="002C03C1" w:rsidRPr="002C03C1" w:rsidRDefault="00AF593F" w:rsidP="00AF59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Приказ 06/1-ОД от 09.01.2017</w:t>
      </w:r>
    </w:p>
    <w:p w:rsidR="002C03C1" w:rsidRDefault="002C03C1" w:rsidP="00EC314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321D97" w:rsidRPr="00D31EE0" w:rsidRDefault="00321D97" w:rsidP="00EC314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31EE0">
        <w:rPr>
          <w:rFonts w:ascii="Times New Roman" w:hAnsi="Times New Roman"/>
          <w:b/>
          <w:sz w:val="32"/>
          <w:szCs w:val="32"/>
          <w:lang w:eastAsia="ru-RU"/>
        </w:rPr>
        <w:t>План введения профессионального стандарта (дорожной карты)</w:t>
      </w:r>
    </w:p>
    <w:p w:rsidR="00321D97" w:rsidRPr="002C03C1" w:rsidRDefault="00321D97" w:rsidP="002C03C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31EE0">
        <w:rPr>
          <w:rFonts w:ascii="Times New Roman" w:hAnsi="Times New Roman"/>
          <w:b/>
          <w:sz w:val="32"/>
          <w:szCs w:val="32"/>
        </w:rPr>
        <w:t>«Педагог»</w:t>
      </w:r>
      <w:r w:rsidR="00D31EE0" w:rsidRPr="00D31EE0">
        <w:rPr>
          <w:rFonts w:ascii="Times New Roman" w:hAnsi="Times New Roman"/>
          <w:b/>
          <w:sz w:val="32"/>
          <w:szCs w:val="32"/>
        </w:rPr>
        <w:t xml:space="preserve"> в МБДОУ </w:t>
      </w:r>
      <w:r w:rsidR="00EC3144">
        <w:rPr>
          <w:rFonts w:ascii="Times New Roman" w:hAnsi="Times New Roman"/>
          <w:b/>
          <w:sz w:val="32"/>
          <w:szCs w:val="32"/>
        </w:rPr>
        <w:t>детский сад № 2 «Огонек»</w:t>
      </w:r>
    </w:p>
    <w:p w:rsidR="00321D97" w:rsidRPr="00402A84" w:rsidRDefault="00321D97" w:rsidP="00321D97">
      <w:pPr>
        <w:rPr>
          <w:rFonts w:ascii="Times New Roman" w:hAnsi="Times New Roman"/>
          <w:sz w:val="28"/>
          <w:szCs w:val="28"/>
        </w:rPr>
      </w:pPr>
      <w:r w:rsidRPr="00402A84">
        <w:rPr>
          <w:rFonts w:ascii="Times New Roman" w:hAnsi="Times New Roman"/>
          <w:b/>
          <w:sz w:val="28"/>
          <w:szCs w:val="28"/>
        </w:rPr>
        <w:t>Цель:</w:t>
      </w:r>
      <w:r w:rsidRPr="00402A84">
        <w:rPr>
          <w:rFonts w:ascii="Times New Roman" w:hAnsi="Times New Roman"/>
          <w:sz w:val="28"/>
          <w:szCs w:val="28"/>
        </w:rPr>
        <w:t> Обеспечение перехода учреждения на работу в условиях действия професси</w:t>
      </w:r>
      <w:r w:rsidR="00EC3144">
        <w:rPr>
          <w:rFonts w:ascii="Times New Roman" w:hAnsi="Times New Roman"/>
          <w:sz w:val="28"/>
          <w:szCs w:val="28"/>
        </w:rPr>
        <w:t>ональных стандартов «Педагог</w:t>
      </w:r>
      <w:r w:rsidR="00D31EE0">
        <w:rPr>
          <w:rFonts w:ascii="Times New Roman" w:hAnsi="Times New Roman"/>
          <w:sz w:val="28"/>
          <w:szCs w:val="28"/>
        </w:rPr>
        <w:t>»</w:t>
      </w:r>
      <w:r w:rsidRPr="00402A84">
        <w:rPr>
          <w:rFonts w:ascii="Times New Roman" w:hAnsi="Times New Roman"/>
          <w:sz w:val="28"/>
          <w:szCs w:val="28"/>
        </w:rPr>
        <w:t xml:space="preserve"> до 01.01.2020г.</w:t>
      </w:r>
    </w:p>
    <w:p w:rsidR="00321D97" w:rsidRPr="00402A84" w:rsidRDefault="00321D97" w:rsidP="00321D97">
      <w:pPr>
        <w:rPr>
          <w:rFonts w:ascii="Times New Roman" w:hAnsi="Times New Roman"/>
          <w:b/>
          <w:sz w:val="28"/>
          <w:szCs w:val="28"/>
        </w:rPr>
      </w:pPr>
      <w:r w:rsidRPr="00402A84">
        <w:rPr>
          <w:rFonts w:ascii="Times New Roman" w:hAnsi="Times New Roman"/>
          <w:b/>
          <w:sz w:val="28"/>
          <w:szCs w:val="28"/>
        </w:rPr>
        <w:t>Задача:</w:t>
      </w:r>
    </w:p>
    <w:p w:rsidR="00321D97" w:rsidRPr="00402A84" w:rsidRDefault="00321D97" w:rsidP="002C03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02A84">
        <w:rPr>
          <w:rFonts w:ascii="Times New Roman" w:hAnsi="Times New Roman"/>
          <w:sz w:val="28"/>
          <w:szCs w:val="28"/>
        </w:rPr>
        <w:t xml:space="preserve">1. Совершенствование системы повышения квалификации педагогических работников учреждения в соответствии с требованиями </w:t>
      </w:r>
      <w:proofErr w:type="spellStart"/>
      <w:r w:rsidRPr="00402A84">
        <w:rPr>
          <w:rFonts w:ascii="Times New Roman" w:hAnsi="Times New Roman"/>
          <w:sz w:val="28"/>
          <w:szCs w:val="28"/>
        </w:rPr>
        <w:t>профстандартов</w:t>
      </w:r>
      <w:proofErr w:type="spellEnd"/>
      <w:r w:rsidR="00D31EE0">
        <w:rPr>
          <w:rFonts w:ascii="Times New Roman" w:hAnsi="Times New Roman"/>
          <w:sz w:val="28"/>
          <w:szCs w:val="28"/>
        </w:rPr>
        <w:t xml:space="preserve"> «Педагог»</w:t>
      </w:r>
      <w:r w:rsidRPr="00402A84">
        <w:rPr>
          <w:rFonts w:ascii="Times New Roman" w:hAnsi="Times New Roman"/>
          <w:sz w:val="28"/>
          <w:szCs w:val="28"/>
        </w:rPr>
        <w:t>.</w:t>
      </w:r>
    </w:p>
    <w:p w:rsidR="00321D97" w:rsidRPr="00402A84" w:rsidRDefault="00321D97" w:rsidP="002C03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02A84">
        <w:rPr>
          <w:rFonts w:ascii="Times New Roman" w:hAnsi="Times New Roman"/>
          <w:sz w:val="28"/>
          <w:szCs w:val="28"/>
        </w:rPr>
        <w:t>2. Внедрение па</w:t>
      </w:r>
      <w:r w:rsidR="00D31EE0">
        <w:rPr>
          <w:rFonts w:ascii="Times New Roman" w:hAnsi="Times New Roman"/>
          <w:sz w:val="28"/>
          <w:szCs w:val="28"/>
        </w:rPr>
        <w:t>кета типовых документов МБДОУ д</w:t>
      </w:r>
      <w:r w:rsidRPr="00402A84">
        <w:rPr>
          <w:rFonts w:ascii="Times New Roman" w:hAnsi="Times New Roman"/>
          <w:sz w:val="28"/>
          <w:szCs w:val="28"/>
        </w:rPr>
        <w:t>етский сад «</w:t>
      </w:r>
      <w:r w:rsidR="00D31EE0">
        <w:rPr>
          <w:rFonts w:ascii="Times New Roman" w:hAnsi="Times New Roman"/>
          <w:sz w:val="28"/>
          <w:szCs w:val="28"/>
        </w:rPr>
        <w:t>Огонек</w:t>
      </w:r>
      <w:r w:rsidRPr="00402A84">
        <w:rPr>
          <w:rFonts w:ascii="Times New Roman" w:hAnsi="Times New Roman"/>
          <w:sz w:val="28"/>
          <w:szCs w:val="28"/>
        </w:rPr>
        <w:t xml:space="preserve">», работающего в условиях </w:t>
      </w:r>
      <w:proofErr w:type="spellStart"/>
      <w:r w:rsidRPr="00402A84">
        <w:rPr>
          <w:rFonts w:ascii="Times New Roman" w:hAnsi="Times New Roman"/>
          <w:sz w:val="28"/>
          <w:szCs w:val="28"/>
        </w:rPr>
        <w:t>профстандартов</w:t>
      </w:r>
      <w:proofErr w:type="spellEnd"/>
      <w:r w:rsidR="00D31EE0">
        <w:rPr>
          <w:rFonts w:ascii="Times New Roman" w:hAnsi="Times New Roman"/>
          <w:sz w:val="28"/>
          <w:szCs w:val="28"/>
        </w:rPr>
        <w:t xml:space="preserve"> «Педагог»</w:t>
      </w:r>
      <w:r w:rsidRPr="00402A84">
        <w:rPr>
          <w:rFonts w:ascii="Times New Roman" w:hAnsi="Times New Roman"/>
          <w:sz w:val="28"/>
          <w:szCs w:val="28"/>
        </w:rPr>
        <w:t>.</w:t>
      </w:r>
    </w:p>
    <w:p w:rsidR="002209BA" w:rsidRPr="002209BA" w:rsidRDefault="00321D97" w:rsidP="002C03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02A84">
        <w:rPr>
          <w:rFonts w:ascii="Times New Roman" w:hAnsi="Times New Roman"/>
          <w:sz w:val="28"/>
          <w:szCs w:val="28"/>
        </w:rPr>
        <w:t xml:space="preserve">3. Апробация методики оценки соответствия педагогических работников уровню </w:t>
      </w:r>
      <w:proofErr w:type="spellStart"/>
      <w:r w:rsidRPr="00402A84">
        <w:rPr>
          <w:rFonts w:ascii="Times New Roman" w:hAnsi="Times New Roman"/>
          <w:sz w:val="28"/>
          <w:szCs w:val="28"/>
        </w:rPr>
        <w:t>профстандарта</w:t>
      </w:r>
      <w:proofErr w:type="spellEnd"/>
      <w:r w:rsidRPr="00402A84">
        <w:rPr>
          <w:rFonts w:ascii="Times New Roman" w:hAnsi="Times New Roman"/>
          <w:sz w:val="28"/>
          <w:szCs w:val="28"/>
        </w:rPr>
        <w:t xml:space="preserve"> «Педагог».</w:t>
      </w:r>
    </w:p>
    <w:p w:rsidR="002209BA" w:rsidRPr="002209BA" w:rsidRDefault="002209BA" w:rsidP="002209BA">
      <w:pPr>
        <w:rPr>
          <w:rFonts w:ascii="Times New Roman" w:hAnsi="Times New Roman"/>
          <w:b/>
          <w:sz w:val="28"/>
          <w:szCs w:val="28"/>
          <w:lang w:eastAsia="ru-RU"/>
        </w:rPr>
      </w:pPr>
      <w:r w:rsidRPr="002209BA">
        <w:rPr>
          <w:rFonts w:ascii="Times New Roman" w:hAnsi="Times New Roman"/>
          <w:b/>
          <w:sz w:val="28"/>
          <w:szCs w:val="28"/>
          <w:lang w:eastAsia="ru-RU"/>
        </w:rPr>
        <w:t>Ожидаемые результаты:</w:t>
      </w:r>
    </w:p>
    <w:p w:rsidR="002209BA" w:rsidRPr="002209BA" w:rsidRDefault="002209BA" w:rsidP="002209BA">
      <w:pPr>
        <w:rPr>
          <w:rFonts w:ascii="Times New Roman" w:hAnsi="Times New Roman"/>
          <w:sz w:val="28"/>
          <w:szCs w:val="28"/>
          <w:lang w:eastAsia="ru-RU"/>
        </w:rPr>
      </w:pPr>
      <w:r w:rsidRPr="002209BA">
        <w:rPr>
          <w:rFonts w:ascii="Times New Roman" w:hAnsi="Times New Roman"/>
          <w:sz w:val="28"/>
          <w:szCs w:val="28"/>
          <w:lang w:eastAsia="ru-RU"/>
        </w:rPr>
        <w:t>1. Организовано методическое сопровождение</w:t>
      </w:r>
      <w:r w:rsidR="002C03C1">
        <w:rPr>
          <w:rFonts w:ascii="Times New Roman" w:hAnsi="Times New Roman"/>
          <w:sz w:val="28"/>
          <w:szCs w:val="28"/>
          <w:lang w:eastAsia="ru-RU"/>
        </w:rPr>
        <w:t xml:space="preserve"> «П</w:t>
      </w:r>
      <w:r w:rsidRPr="002209BA">
        <w:rPr>
          <w:rFonts w:ascii="Times New Roman" w:hAnsi="Times New Roman"/>
          <w:sz w:val="28"/>
          <w:szCs w:val="28"/>
          <w:lang w:eastAsia="ru-RU"/>
        </w:rPr>
        <w:t>рофессиональный стандарт педагога в ДО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2C03C1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способствующее переходу на</w:t>
      </w:r>
      <w:r w:rsidRPr="002209BA">
        <w:rPr>
          <w:rFonts w:ascii="Times New Roman" w:hAnsi="Times New Roman"/>
          <w:sz w:val="28"/>
          <w:szCs w:val="28"/>
          <w:lang w:eastAsia="ru-RU"/>
        </w:rPr>
        <w:t xml:space="preserve"> профессиональный стандарт педагога.</w:t>
      </w:r>
    </w:p>
    <w:p w:rsidR="002209BA" w:rsidRPr="002209BA" w:rsidRDefault="002209BA" w:rsidP="002209BA">
      <w:pPr>
        <w:rPr>
          <w:rFonts w:ascii="Times New Roman" w:hAnsi="Times New Roman"/>
          <w:sz w:val="28"/>
          <w:szCs w:val="28"/>
          <w:lang w:eastAsia="ru-RU"/>
        </w:rPr>
      </w:pPr>
      <w:r w:rsidRPr="002209BA">
        <w:rPr>
          <w:rFonts w:ascii="Times New Roman" w:hAnsi="Times New Roman"/>
          <w:sz w:val="28"/>
          <w:szCs w:val="28"/>
          <w:lang w:eastAsia="ru-RU"/>
        </w:rPr>
        <w:t>2. Повышен</w:t>
      </w:r>
      <w:r>
        <w:rPr>
          <w:rFonts w:ascii="Times New Roman" w:hAnsi="Times New Roman"/>
          <w:sz w:val="28"/>
          <w:szCs w:val="28"/>
          <w:lang w:eastAsia="ru-RU"/>
        </w:rPr>
        <w:t>ие</w:t>
      </w:r>
      <w:r w:rsidRPr="002209BA">
        <w:rPr>
          <w:rFonts w:ascii="Times New Roman" w:hAnsi="Times New Roman"/>
          <w:sz w:val="28"/>
          <w:szCs w:val="28"/>
          <w:lang w:eastAsia="ru-RU"/>
        </w:rPr>
        <w:t xml:space="preserve"> профессиональн</w:t>
      </w:r>
      <w:r>
        <w:rPr>
          <w:rFonts w:ascii="Times New Roman" w:hAnsi="Times New Roman"/>
          <w:sz w:val="28"/>
          <w:szCs w:val="28"/>
          <w:lang w:eastAsia="ru-RU"/>
        </w:rPr>
        <w:t>ого уровня</w:t>
      </w:r>
      <w:r w:rsidRPr="002209BA">
        <w:rPr>
          <w:rFonts w:ascii="Times New Roman" w:hAnsi="Times New Roman"/>
          <w:sz w:val="28"/>
          <w:szCs w:val="28"/>
          <w:lang w:eastAsia="ru-RU"/>
        </w:rPr>
        <w:t xml:space="preserve"> педагогов в соответствии с планом профессионального развития.</w:t>
      </w:r>
    </w:p>
    <w:p w:rsidR="00AF593F" w:rsidRDefault="00AF593F" w:rsidP="002C03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1D97" w:rsidRPr="00402A84" w:rsidRDefault="00321D97" w:rsidP="002C03C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02A84">
        <w:rPr>
          <w:rFonts w:ascii="Times New Roman" w:hAnsi="Times New Roman"/>
          <w:b/>
          <w:sz w:val="28"/>
          <w:szCs w:val="28"/>
        </w:rPr>
        <w:lastRenderedPageBreak/>
        <w:t>Пояснительная записка:</w:t>
      </w:r>
    </w:p>
    <w:p w:rsidR="00321D97" w:rsidRPr="00402A84" w:rsidRDefault="00321D97" w:rsidP="00EC3144">
      <w:pPr>
        <w:spacing w:after="0"/>
        <w:ind w:left="57"/>
        <w:rPr>
          <w:rFonts w:ascii="Times New Roman" w:hAnsi="Times New Roman"/>
          <w:sz w:val="28"/>
          <w:szCs w:val="28"/>
        </w:rPr>
      </w:pPr>
      <w:r w:rsidRPr="00402A84">
        <w:rPr>
          <w:rFonts w:ascii="Times New Roman" w:hAnsi="Times New Roman"/>
          <w:sz w:val="28"/>
          <w:szCs w:val="28"/>
        </w:rPr>
        <w:t>Профессиональные стандарты призваны повысить мотивацию работников к повышению качества профессиональной деятельности. Профессиональный стандарт «Педагог» является инструментом повышения качества образования как объективный измеритель квалификации педагога. Одна из основных задач профессионального стандарта «Педагог» – обеспечить ориентиры и перспективы профессионального развития педагогов.</w:t>
      </w:r>
    </w:p>
    <w:p w:rsidR="00321D97" w:rsidRPr="00402A84" w:rsidRDefault="00321D97" w:rsidP="00EC3144">
      <w:pPr>
        <w:spacing w:after="0"/>
        <w:rPr>
          <w:rFonts w:ascii="Times New Roman" w:hAnsi="Times New Roman"/>
          <w:sz w:val="28"/>
          <w:szCs w:val="28"/>
        </w:rPr>
      </w:pPr>
      <w:r w:rsidRPr="00402A84">
        <w:rPr>
          <w:rFonts w:ascii="Times New Roman" w:hAnsi="Times New Roman"/>
          <w:sz w:val="28"/>
          <w:szCs w:val="28"/>
        </w:rPr>
        <w:t>В сравнении с действующим (до введения профессионального стандарта) «Единым квалификационным справочником должностей руководителей, специалистов и служащих» (утвержден приказом Министерства здравоохранения и социального развития Российской Федерации (</w:t>
      </w:r>
      <w:proofErr w:type="spellStart"/>
      <w:r w:rsidRPr="00402A84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402A84">
        <w:rPr>
          <w:rFonts w:ascii="Times New Roman" w:hAnsi="Times New Roman"/>
          <w:sz w:val="28"/>
          <w:szCs w:val="28"/>
        </w:rPr>
        <w:t xml:space="preserve"> России) от 26 августа 2010 №761-н) в профессиональном стандарте выделена основная цель вида профессиональной деятельности; обозначены особые условия допуска к работе; описаны обобщенные трудовые функции (А, В) представленные в разрезе специализации работников.</w:t>
      </w:r>
    </w:p>
    <w:p w:rsidR="00321D97" w:rsidRPr="00402A84" w:rsidRDefault="00321D97" w:rsidP="00EC3144">
      <w:pPr>
        <w:spacing w:after="0"/>
        <w:rPr>
          <w:rFonts w:ascii="Times New Roman" w:hAnsi="Times New Roman"/>
          <w:sz w:val="28"/>
          <w:szCs w:val="28"/>
        </w:rPr>
      </w:pPr>
      <w:r w:rsidRPr="00402A84">
        <w:rPr>
          <w:rFonts w:ascii="Times New Roman" w:hAnsi="Times New Roman"/>
          <w:sz w:val="28"/>
          <w:szCs w:val="28"/>
          <w:lang w:eastAsia="ru-RU"/>
        </w:rPr>
        <w:t xml:space="preserve">Профессиональный стандарт «Педагог» предназначен для установления единых требований к содержанию и качеству </w:t>
      </w:r>
      <w:r w:rsidRPr="00402A84">
        <w:rPr>
          <w:rFonts w:ascii="Times New Roman" w:hAnsi="Times New Roman"/>
          <w:sz w:val="28"/>
          <w:szCs w:val="28"/>
        </w:rPr>
        <w:t>профессиональной педагогической деятельности, для оценки уровня квалификации педагогов при приеме на работу и при аттестации, планирования карьеры; для формирования должностных инструкций и разработки федеральных государственных образовательных стандартов педагогического образования.</w:t>
      </w:r>
    </w:p>
    <w:p w:rsidR="00321D97" w:rsidRPr="00402A84" w:rsidRDefault="00321D97" w:rsidP="00EC314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02A84">
        <w:rPr>
          <w:rFonts w:ascii="Times New Roman" w:hAnsi="Times New Roman"/>
          <w:sz w:val="28"/>
          <w:szCs w:val="28"/>
        </w:rPr>
        <w:t>Внедрение профессионального</w:t>
      </w:r>
      <w:r w:rsidRPr="00402A84">
        <w:rPr>
          <w:rFonts w:ascii="Times New Roman" w:hAnsi="Times New Roman"/>
          <w:sz w:val="28"/>
          <w:szCs w:val="28"/>
          <w:lang w:eastAsia="ru-RU"/>
        </w:rPr>
        <w:t xml:space="preserve"> стандарта «Педагог» приведет к изменению проведения процедуры аттестации педагогических работников, повышению их квалификации, корректировке нормативных правовых актов: должностной инструкции педагогических работников, трудовых договоров и др. документов.</w:t>
      </w:r>
    </w:p>
    <w:p w:rsidR="00321D97" w:rsidRPr="00402A84" w:rsidRDefault="00321D97" w:rsidP="00EC314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02A84">
        <w:rPr>
          <w:rFonts w:ascii="Times New Roman" w:hAnsi="Times New Roman"/>
          <w:sz w:val="28"/>
          <w:szCs w:val="28"/>
          <w:lang w:eastAsia="ru-RU"/>
        </w:rPr>
        <w:t>Список профессиональных стандартов, подлежащих применению:</w:t>
      </w:r>
    </w:p>
    <w:p w:rsidR="00321D97" w:rsidRPr="00EB56E7" w:rsidRDefault="00D31EE0" w:rsidP="00EC3144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1D97" w:rsidRPr="00EB56E7">
        <w:rPr>
          <w:rFonts w:ascii="Times New Roman" w:hAnsi="Times New Roman"/>
          <w:color w:val="000000"/>
          <w:sz w:val="28"/>
          <w:szCs w:val="28"/>
        </w:rPr>
        <w:t xml:space="preserve">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утв. приказом Министерства труда и социальной защиты РФ от 18 октября </w:t>
      </w:r>
      <w:smartTag w:uri="urn:schemas-microsoft-com:office:smarttags" w:element="metricconverter">
        <w:smartTagPr>
          <w:attr w:name="ProductID" w:val="2013 г"/>
        </w:smartTagPr>
        <w:r w:rsidR="00321D97" w:rsidRPr="00EB56E7">
          <w:rPr>
            <w:rFonts w:ascii="Times New Roman" w:hAnsi="Times New Roman"/>
            <w:color w:val="000000"/>
            <w:sz w:val="28"/>
            <w:szCs w:val="28"/>
          </w:rPr>
          <w:t>2013 г</w:t>
        </w:r>
      </w:smartTag>
      <w:r w:rsidR="00321D97" w:rsidRPr="00EB56E7">
        <w:rPr>
          <w:rFonts w:ascii="Times New Roman" w:hAnsi="Times New Roman"/>
          <w:color w:val="000000"/>
          <w:sz w:val="28"/>
          <w:szCs w:val="28"/>
        </w:rPr>
        <w:t>. N 544н;</w:t>
      </w:r>
    </w:p>
    <w:p w:rsidR="00D31EE0" w:rsidRDefault="00D31EE0" w:rsidP="00D31EE0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209BA" w:rsidRDefault="002209BA" w:rsidP="00D31EE0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902" w:type="dxa"/>
        <w:tblInd w:w="-20" w:type="dxa"/>
        <w:shd w:val="clear" w:color="auto" w:fill="FFFC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3827"/>
        <w:gridCol w:w="2977"/>
        <w:gridCol w:w="2603"/>
      </w:tblGrid>
      <w:tr w:rsidR="00321D97" w:rsidRPr="00402A84" w:rsidTr="002209BA">
        <w:trPr>
          <w:trHeight w:val="63"/>
        </w:trPr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321D97" w:rsidP="00D31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A84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321D97" w:rsidP="00D31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A84">
              <w:rPr>
                <w:rFonts w:ascii="Times New Roman" w:hAnsi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321D97" w:rsidP="00D31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A84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321D97" w:rsidP="00D31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A84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321D97" w:rsidRPr="00402A84" w:rsidTr="002209BA">
        <w:trPr>
          <w:trHeight w:val="391"/>
        </w:trPr>
        <w:tc>
          <w:tcPr>
            <w:tcW w:w="149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D31EE0" w:rsidRDefault="00321D97" w:rsidP="00D31E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EE0">
              <w:rPr>
                <w:rFonts w:ascii="Times New Roman" w:hAnsi="Times New Roman"/>
                <w:b/>
                <w:sz w:val="28"/>
                <w:szCs w:val="28"/>
              </w:rPr>
              <w:t>Организационно-правовое обеспечение и информационное сопровождение</w:t>
            </w:r>
          </w:p>
        </w:tc>
      </w:tr>
      <w:tr w:rsidR="00321D97" w:rsidRPr="00402A84" w:rsidTr="002209BA">
        <w:trPr>
          <w:trHeight w:val="63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D31EE0" w:rsidRDefault="00321D97" w:rsidP="00A32A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31EE0">
              <w:rPr>
                <w:rFonts w:ascii="Times New Roman" w:hAnsi="Times New Roman"/>
                <w:sz w:val="28"/>
                <w:szCs w:val="28"/>
              </w:rPr>
              <w:t>Ознакомление педагогических работников ДОУ с содержанием профессионального стандарта «Педагог»:</w:t>
            </w:r>
          </w:p>
          <w:p w:rsidR="00321D97" w:rsidRPr="00402A84" w:rsidRDefault="00321D97" w:rsidP="00A32A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2A84">
              <w:rPr>
                <w:rFonts w:ascii="Times New Roman" w:hAnsi="Times New Roman"/>
                <w:sz w:val="28"/>
                <w:szCs w:val="28"/>
              </w:rPr>
              <w:t>- организация обсуждения на педагогических, методических советах, городских методических объединениях;</w:t>
            </w:r>
          </w:p>
          <w:p w:rsidR="00321D97" w:rsidRPr="00402A84" w:rsidRDefault="00321D97" w:rsidP="00A32A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2A84">
              <w:rPr>
                <w:rFonts w:ascii="Times New Roman" w:hAnsi="Times New Roman"/>
                <w:sz w:val="28"/>
                <w:szCs w:val="28"/>
              </w:rPr>
              <w:t>- размещение информации на стендах ДОУ, официальном сайте ДОУ.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321D97" w:rsidP="00D31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A84">
              <w:rPr>
                <w:rFonts w:ascii="Times New Roman" w:hAnsi="Times New Roman"/>
                <w:sz w:val="28"/>
                <w:szCs w:val="28"/>
              </w:rPr>
              <w:t xml:space="preserve">Информационный стенд с материалами </w:t>
            </w:r>
            <w:proofErr w:type="spellStart"/>
            <w:r w:rsidRPr="00402A84">
              <w:rPr>
                <w:rFonts w:ascii="Times New Roman" w:hAnsi="Times New Roman"/>
                <w:sz w:val="28"/>
                <w:szCs w:val="28"/>
              </w:rPr>
              <w:t>профстандарта</w:t>
            </w:r>
            <w:proofErr w:type="spellEnd"/>
            <w:r w:rsidRPr="00402A8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1D97" w:rsidRPr="00402A84" w:rsidRDefault="00321D97" w:rsidP="00D31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A84">
              <w:rPr>
                <w:rFonts w:ascii="Times New Roman" w:hAnsi="Times New Roman"/>
                <w:sz w:val="28"/>
                <w:szCs w:val="28"/>
              </w:rPr>
              <w:t>Создание на официальном сайте ДОУ под</w:t>
            </w:r>
            <w:r w:rsidR="00EC3144">
              <w:rPr>
                <w:rFonts w:ascii="Times New Roman" w:hAnsi="Times New Roman"/>
                <w:sz w:val="28"/>
                <w:szCs w:val="28"/>
              </w:rPr>
              <w:t>рубрики «</w:t>
            </w:r>
            <w:proofErr w:type="spellStart"/>
            <w:r w:rsidR="00EC3144">
              <w:rPr>
                <w:rFonts w:ascii="Times New Roman" w:hAnsi="Times New Roman"/>
                <w:sz w:val="28"/>
                <w:szCs w:val="28"/>
              </w:rPr>
              <w:t>Профстандарт</w:t>
            </w:r>
            <w:proofErr w:type="spellEnd"/>
            <w:r w:rsidR="00EC3144">
              <w:rPr>
                <w:rFonts w:ascii="Times New Roman" w:hAnsi="Times New Roman"/>
                <w:sz w:val="28"/>
                <w:szCs w:val="28"/>
              </w:rPr>
              <w:t xml:space="preserve"> педагога»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321D97" w:rsidP="00D31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2A84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  <w:r w:rsidR="00D31E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2A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D31EE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02A84">
              <w:rPr>
                <w:rFonts w:ascii="Times New Roman" w:hAnsi="Times New Roman"/>
                <w:sz w:val="28"/>
                <w:szCs w:val="28"/>
              </w:rPr>
              <w:t xml:space="preserve"> старший воспитатель</w:t>
            </w:r>
          </w:p>
          <w:p w:rsidR="00321D97" w:rsidRPr="00402A84" w:rsidRDefault="00321D97" w:rsidP="00D31E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1D97" w:rsidRPr="00402A84" w:rsidRDefault="00321D97" w:rsidP="00D31E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1D97" w:rsidRPr="00402A84" w:rsidRDefault="00321D97" w:rsidP="00D31E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2C03C1" w:rsidP="00D31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A84">
              <w:rPr>
                <w:rFonts w:ascii="Times New Roman" w:hAnsi="Times New Roman"/>
                <w:sz w:val="28"/>
                <w:szCs w:val="28"/>
              </w:rPr>
              <w:t>А</w:t>
            </w:r>
            <w:r w:rsidR="00321D97" w:rsidRPr="00402A84">
              <w:rPr>
                <w:rFonts w:ascii="Times New Roman" w:hAnsi="Times New Roman"/>
                <w:sz w:val="28"/>
                <w:szCs w:val="28"/>
              </w:rPr>
              <w:t>прель 201</w:t>
            </w:r>
            <w:r w:rsidR="00EC3144">
              <w:rPr>
                <w:rFonts w:ascii="Times New Roman" w:hAnsi="Times New Roman"/>
                <w:sz w:val="28"/>
                <w:szCs w:val="28"/>
              </w:rPr>
              <w:t>7</w:t>
            </w:r>
            <w:r w:rsidR="00321D97" w:rsidRPr="00402A8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21D97" w:rsidRPr="00402A84" w:rsidRDefault="00321D97" w:rsidP="00D31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1D97" w:rsidRPr="00402A84" w:rsidRDefault="002C03C1" w:rsidP="00D31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1D97" w:rsidRPr="00402A8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21D97" w:rsidRPr="00402A8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21D97" w:rsidRPr="00402A84" w:rsidRDefault="00321D97" w:rsidP="00A32A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1D97" w:rsidRPr="00402A84" w:rsidRDefault="002C03C1" w:rsidP="002C0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="00321D97" w:rsidRPr="00402A8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21D97" w:rsidRPr="00402A8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321D97" w:rsidRPr="00402A84" w:rsidTr="002209BA">
        <w:trPr>
          <w:trHeight w:val="1064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D31EE0" w:rsidP="00A32A8D">
            <w:pPr>
              <w:spacing w:after="0" w:line="264" w:lineRule="atLeast"/>
              <w:ind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</w:t>
            </w:r>
            <w:r w:rsidR="00A32A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21D97"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и утверждение (приказом) рабочей группы по внедрению про</w:t>
            </w:r>
            <w:r w:rsidR="00A32A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фессионального стандарта в ДОУ.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321D97" w:rsidP="00D31EE0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заведующего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321D97" w:rsidP="00D31EE0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Заведующий, </w:t>
            </w:r>
            <w:r w:rsidR="00D31E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D31E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старший воспитатель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2C03C1" w:rsidP="00D31EE0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  <w:r w:rsidR="00321D97"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2016г.</w:t>
            </w:r>
          </w:p>
        </w:tc>
      </w:tr>
      <w:tr w:rsidR="00321D97" w:rsidRPr="00402A84" w:rsidTr="002209BA">
        <w:trPr>
          <w:trHeight w:val="963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A32A8D" w:rsidP="00D31EE0">
            <w:pPr>
              <w:spacing w:after="0" w:line="264" w:lineRule="atLeast"/>
              <w:ind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 </w:t>
            </w:r>
            <w:r w:rsidR="00321D97"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утверждение (приказом) плана мероприятий по внедрению профессионального стандарта.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321D97" w:rsidP="00D31EE0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мероприятий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321D97" w:rsidP="00A32A8D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ДОУ, рабочая группа по внедрению </w:t>
            </w:r>
            <w:proofErr w:type="spellStart"/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</w:t>
            </w:r>
            <w:r w:rsidR="00A32A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фстандарта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2C03C1" w:rsidP="00D31EE0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321D97"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екабрь 2016г.</w:t>
            </w:r>
          </w:p>
        </w:tc>
      </w:tr>
      <w:tr w:rsidR="00321D97" w:rsidRPr="00402A84" w:rsidTr="002209BA">
        <w:trPr>
          <w:trHeight w:val="249"/>
        </w:trPr>
        <w:tc>
          <w:tcPr>
            <w:tcW w:w="149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321D97" w:rsidP="00D31EE0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ВНЕДРЕНИЕ ПРОФЕССИОНАЛЬНОГО СТАНДАРТА В ДОУ</w:t>
            </w:r>
          </w:p>
        </w:tc>
      </w:tr>
      <w:tr w:rsidR="00321D97" w:rsidRPr="00402A84" w:rsidTr="002209BA">
        <w:trPr>
          <w:trHeight w:val="262"/>
        </w:trPr>
        <w:tc>
          <w:tcPr>
            <w:tcW w:w="149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321D97" w:rsidP="00D31EE0">
            <w:pPr>
              <w:spacing w:after="0" w:line="264" w:lineRule="atLeast"/>
              <w:ind w:hanging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32A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Организация </w:t>
            </w:r>
            <w:r w:rsidRPr="00402A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обучения педагогических работников.</w:t>
            </w:r>
          </w:p>
        </w:tc>
      </w:tr>
      <w:tr w:rsidR="00321D97" w:rsidRPr="00402A84" w:rsidTr="002209BA">
        <w:trPr>
          <w:trHeight w:val="1114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A32A8D" w:rsidP="00A32A8D">
            <w:pPr>
              <w:spacing w:after="0" w:line="264" w:lineRule="atLeast"/>
              <w:ind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 </w:t>
            </w:r>
            <w:r w:rsidR="00321D97"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Планирование и осуществление повышения квалификации (профессиональной переподготовки) воспитателей на очередной учебный год с учетом предложений и рекомендаций коллегиальных органов управления </w:t>
            </w:r>
            <w:r w:rsidR="00321D97"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организации, представленных органов участников образовательных отношений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аттестационных комиссий и др.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321D97" w:rsidP="00D31EE0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График повышения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A32A8D" w:rsidP="00D31EE0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321D97"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тарший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21D97"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EC3144" w:rsidP="00D31EE0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321D97"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жегодно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21D97" w:rsidRPr="00402A84" w:rsidTr="002209BA">
        <w:trPr>
          <w:trHeight w:val="262"/>
        </w:trPr>
        <w:tc>
          <w:tcPr>
            <w:tcW w:w="149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321D97" w:rsidP="00D31EE0">
            <w:pPr>
              <w:spacing w:after="0" w:line="264" w:lineRule="atLeast"/>
              <w:ind w:hanging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2.</w:t>
            </w: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402A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Совершенствование методической работы.</w:t>
            </w:r>
          </w:p>
        </w:tc>
      </w:tr>
      <w:tr w:rsidR="00321D97" w:rsidRPr="00402A84" w:rsidTr="002209BA">
        <w:trPr>
          <w:trHeight w:val="249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A32A8D" w:rsidP="00D31EE0">
            <w:pPr>
              <w:spacing w:after="0" w:line="264" w:lineRule="atLeast"/>
              <w:ind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 </w:t>
            </w:r>
            <w:r w:rsidR="00321D97"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Консультационная поддержка «Профессиональный стандарт педагога»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321D97" w:rsidP="00A32A8D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Годовой план ДОУ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A32A8D" w:rsidP="00A32A8D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321D97"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тарший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21D97"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321D97" w:rsidP="00A32A8D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– 2018 уч.</w:t>
            </w:r>
            <w:r w:rsidR="00A32A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321D97" w:rsidRPr="00402A84" w:rsidTr="002209BA">
        <w:trPr>
          <w:trHeight w:val="97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A32A8D" w:rsidP="00D31EE0">
            <w:pPr>
              <w:spacing w:after="0" w:line="264" w:lineRule="atLeast"/>
              <w:ind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 </w:t>
            </w:r>
            <w:r w:rsidR="00321D97"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педагогов в работе семинаров, научно-практических конференциях, </w:t>
            </w:r>
            <w:proofErr w:type="spellStart"/>
            <w:r w:rsidR="00321D97"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вебинарах</w:t>
            </w:r>
            <w:proofErr w:type="spellEnd"/>
            <w:r w:rsidR="00321D97"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городских методических объединениях.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321D97" w:rsidP="00A32A8D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Годовой план ДОУ, план КО.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Default="00321D97" w:rsidP="00EC3144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Заведующий, </w:t>
            </w:r>
            <w:r w:rsidR="00EC31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C3144" w:rsidRPr="00402A84" w:rsidRDefault="00EC3144" w:rsidP="00EC3144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321D97" w:rsidP="00A32A8D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– 2019</w:t>
            </w:r>
            <w:r w:rsidR="00EC31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уч. г.</w:t>
            </w:r>
          </w:p>
        </w:tc>
      </w:tr>
      <w:tr w:rsidR="00321D97" w:rsidRPr="00402A84" w:rsidTr="002209BA">
        <w:trPr>
          <w:trHeight w:val="1088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A32A8D" w:rsidP="00A32A8D">
            <w:pPr>
              <w:spacing w:after="0" w:line="264" w:lineRule="atLeast"/>
              <w:ind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 </w:t>
            </w:r>
            <w:r w:rsidR="00321D97"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тестирования воспитателей ДОУ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="00321D97"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знание содержания профессионального стандарта.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321D97" w:rsidP="00A32A8D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 мероприятий по информированию педагогических работников о содержании </w:t>
            </w:r>
            <w:proofErr w:type="spellStart"/>
            <w:r w:rsidR="00A32A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</w:t>
            </w: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стандарта</w:t>
            </w:r>
            <w:proofErr w:type="spellEnd"/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A8D" w:rsidRDefault="00A32A8D" w:rsidP="00A32A8D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Заведующий, </w:t>
            </w:r>
          </w:p>
          <w:p w:rsidR="00321D97" w:rsidRPr="00402A84" w:rsidRDefault="00321D97" w:rsidP="00A32A8D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</w:t>
            </w:r>
            <w:proofErr w:type="gramEnd"/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EC3144" w:rsidP="00A32A8D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321D97"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оябрь 2017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21D97"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321D97" w:rsidRPr="00402A84" w:rsidTr="002209BA">
        <w:trPr>
          <w:trHeight w:val="262"/>
        </w:trPr>
        <w:tc>
          <w:tcPr>
            <w:tcW w:w="149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321D97" w:rsidP="00A32A8D">
            <w:pPr>
              <w:spacing w:after="0" w:line="264" w:lineRule="atLeast"/>
              <w:ind w:hanging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402A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Аттестация педагогических работников.</w:t>
            </w:r>
          </w:p>
        </w:tc>
      </w:tr>
      <w:tr w:rsidR="00321D97" w:rsidRPr="00402A84" w:rsidTr="002209BA">
        <w:trPr>
          <w:trHeight w:val="609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A32A8D" w:rsidP="00D31EE0">
            <w:pPr>
              <w:spacing w:after="0" w:line="264" w:lineRule="atLeast"/>
              <w:ind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 </w:t>
            </w:r>
            <w:r w:rsidR="00321D97"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Планирование аттестации педагогических работников.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321D97" w:rsidP="00A32A8D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График аттестации педагогических работников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A32A8D" w:rsidP="00A32A8D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321D97"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тарший воспитатель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321D97" w:rsidP="00A32A8D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321D97" w:rsidRPr="00402A84" w:rsidTr="002209BA">
        <w:trPr>
          <w:trHeight w:val="865"/>
        </w:trPr>
        <w:tc>
          <w:tcPr>
            <w:tcW w:w="9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A32A8D" w:rsidP="00D31EE0">
            <w:pPr>
              <w:spacing w:after="0" w:line="264" w:lineRule="atLeast"/>
              <w:ind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 </w:t>
            </w:r>
            <w:r w:rsidR="00321D97"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Консультационная поддержка:</w:t>
            </w:r>
          </w:p>
          <w:p w:rsidR="00321D97" w:rsidRPr="00402A84" w:rsidRDefault="00321D97" w:rsidP="00D31EE0">
            <w:pPr>
              <w:spacing w:after="0" w:line="26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процедура прохождения аттестации на соответствие занимаемой должности;</w:t>
            </w:r>
          </w:p>
          <w:p w:rsidR="00321D97" w:rsidRPr="00402A84" w:rsidRDefault="00321D97" w:rsidP="00D31EE0">
            <w:pPr>
              <w:spacing w:after="0" w:line="26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процедура прохождения аттестации на квалификационную категорию (первую, высшую).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A32A8D" w:rsidP="00D31EE0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321D97"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тарший воспитатель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EC3144" w:rsidP="00D31EE0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321D97"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жегодно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21D97" w:rsidRPr="00402A84" w:rsidTr="002209BA">
        <w:trPr>
          <w:trHeight w:val="114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A32A8D" w:rsidP="00D31EE0">
            <w:pPr>
              <w:spacing w:after="0" w:line="264" w:lineRule="atLeast"/>
              <w:ind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 </w:t>
            </w:r>
            <w:r w:rsidR="00321D97"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и организация деятельности аттестационной комиссии в ДОУ с целью подтверждения соответствия педагогических работников занимаемой должности.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321D97" w:rsidP="00A32A8D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Кадровое и организационно-методическое обеспечение деятельности аттестационной комиссии в ДОУ.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A8D" w:rsidRDefault="00A32A8D" w:rsidP="00D31EE0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Заведующий, </w:t>
            </w:r>
          </w:p>
          <w:p w:rsidR="00321D97" w:rsidRPr="00402A84" w:rsidRDefault="00321D97" w:rsidP="00D31EE0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</w:t>
            </w:r>
            <w:proofErr w:type="gramEnd"/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EC3144" w:rsidP="00D31EE0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графику аттестации</w:t>
            </w:r>
          </w:p>
        </w:tc>
      </w:tr>
      <w:tr w:rsidR="00321D97" w:rsidRPr="00402A84" w:rsidTr="002209BA">
        <w:trPr>
          <w:trHeight w:val="63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A32A8D" w:rsidP="00D31EE0">
            <w:pPr>
              <w:spacing w:after="0" w:line="264" w:lineRule="atLeast"/>
              <w:ind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 </w:t>
            </w:r>
            <w:r w:rsidR="00321D97"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Рассмотрение результатов повышения квалификации, переподготовки педагогов.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321D97" w:rsidP="00A32A8D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педсовета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321D97" w:rsidP="00D31EE0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ДОУ, отчеты педагогов.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EC3144" w:rsidP="00D31EE0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321D97"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жегодно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21D97" w:rsidRPr="00402A84" w:rsidTr="002209BA">
        <w:trPr>
          <w:trHeight w:val="63"/>
        </w:trPr>
        <w:tc>
          <w:tcPr>
            <w:tcW w:w="149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321D97" w:rsidP="00D31EE0">
            <w:pPr>
              <w:spacing w:after="0" w:line="264" w:lineRule="atLeast"/>
              <w:ind w:hanging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402A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Повышение уровня профессиональной компетентности педагогов ДОУ.</w:t>
            </w:r>
          </w:p>
        </w:tc>
      </w:tr>
      <w:tr w:rsidR="00321D97" w:rsidRPr="00402A84" w:rsidTr="002209BA">
        <w:trPr>
          <w:trHeight w:val="63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EB56E7" w:rsidRDefault="00A32A8D" w:rsidP="00D31EE0">
            <w:pPr>
              <w:spacing w:after="0" w:line="264" w:lineRule="atLeast"/>
              <w:ind w:hanging="3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 </w:t>
            </w:r>
            <w:r w:rsidR="00321D97" w:rsidRPr="00EB56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педагогическими работниками самооценки профессионального уровня.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EB56E7" w:rsidRDefault="00321D97" w:rsidP="00A32A8D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6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Лист самооценки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321D97" w:rsidP="00D31EE0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ДОУ, педагогический коллектив ДОУ.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EB56E7" w:rsidRDefault="00A32A8D" w:rsidP="00D31EE0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 </w:t>
            </w:r>
            <w:r w:rsidR="00321D97" w:rsidRPr="00EB56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2017г.</w:t>
            </w:r>
          </w:p>
        </w:tc>
      </w:tr>
      <w:tr w:rsidR="00321D97" w:rsidRPr="00402A84" w:rsidTr="002209BA">
        <w:trPr>
          <w:trHeight w:val="63"/>
        </w:trPr>
        <w:tc>
          <w:tcPr>
            <w:tcW w:w="9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EB56E7" w:rsidRDefault="00A32A8D" w:rsidP="00D31EE0">
            <w:pPr>
              <w:spacing w:after="0" w:line="264" w:lineRule="atLeast"/>
              <w:ind w:hanging="3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 </w:t>
            </w:r>
            <w:r w:rsidR="00321D97" w:rsidRPr="00EB56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Составление индивидуальных планов профессионального развития педагогов ДОУ на основе выявленного дефицита компетентностей (приложение № 1).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321D97" w:rsidP="00D31EE0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ДОУ, рабочая группа по внедрению профессионального стандарта в ДОУ.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EB56E7" w:rsidRDefault="00321D97" w:rsidP="00D31EE0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6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 2017г.</w:t>
            </w:r>
          </w:p>
        </w:tc>
      </w:tr>
      <w:tr w:rsidR="00321D97" w:rsidRPr="00402A84" w:rsidTr="002209BA">
        <w:trPr>
          <w:trHeight w:val="63"/>
        </w:trPr>
        <w:tc>
          <w:tcPr>
            <w:tcW w:w="93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A32A8D" w:rsidP="00D31EE0">
            <w:pPr>
              <w:spacing w:after="0" w:line="264" w:lineRule="atLeast"/>
              <w:ind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 </w:t>
            </w:r>
            <w:r w:rsidR="00321D97"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Утверждение планов саморазвития педагогов:</w:t>
            </w:r>
          </w:p>
          <w:p w:rsidR="00321D97" w:rsidRPr="00402A84" w:rsidRDefault="00321D97" w:rsidP="00D31EE0">
            <w:pPr>
              <w:spacing w:after="0" w:line="26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изучение нормативной и психолого-педагогической литературы;</w:t>
            </w:r>
          </w:p>
          <w:p w:rsidR="00321D97" w:rsidRPr="00402A84" w:rsidRDefault="00321D97" w:rsidP="00D31EE0">
            <w:pPr>
              <w:spacing w:after="0" w:line="26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освоении педагогических технологий, выстраивание собственной методической системы;</w:t>
            </w:r>
          </w:p>
          <w:p w:rsidR="00321D97" w:rsidRPr="00402A84" w:rsidRDefault="00321D97" w:rsidP="00D31EE0">
            <w:pPr>
              <w:spacing w:after="0" w:line="26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диагностического инструментария;</w:t>
            </w:r>
          </w:p>
          <w:p w:rsidR="00321D97" w:rsidRPr="00402A84" w:rsidRDefault="00321D97" w:rsidP="00D31EE0">
            <w:pPr>
              <w:spacing w:after="0" w:line="26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участие в реализации программы развития ДОУ, в методической работе ДОУ;</w:t>
            </w:r>
          </w:p>
          <w:p w:rsidR="00321D97" w:rsidRPr="00402A84" w:rsidRDefault="00321D97" w:rsidP="00D31EE0">
            <w:pPr>
              <w:spacing w:after="0" w:line="26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обучение на курсах повышения квалификации;</w:t>
            </w:r>
          </w:p>
          <w:p w:rsidR="00321D97" w:rsidRPr="00402A84" w:rsidRDefault="00321D97" w:rsidP="00D31EE0">
            <w:pPr>
              <w:spacing w:after="0" w:line="26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участие в работе творческих групп, проведение индивидуальной исследовательской работы;</w:t>
            </w:r>
          </w:p>
          <w:p w:rsidR="00321D97" w:rsidRPr="00402A84" w:rsidRDefault="00321D97" w:rsidP="00D31EE0">
            <w:pPr>
              <w:spacing w:after="0" w:line="26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обобщение собственного опыта педагогический деятельности.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321D97" w:rsidP="00D31EE0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Отчеты педагогов по темам саморазвития, открытые мероприятия, методическая продукция, портфолио, мастер-классы, педагогические проекты, </w:t>
            </w:r>
            <w:proofErr w:type="spellStart"/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профконкурсы</w:t>
            </w:r>
            <w:proofErr w:type="spellEnd"/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321D97" w:rsidP="00D31EE0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</w:t>
            </w:r>
          </w:p>
          <w:p w:rsidR="00321D97" w:rsidRPr="00402A84" w:rsidRDefault="00321D97" w:rsidP="00D31EE0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  <w:proofErr w:type="gramEnd"/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срока введения </w:t>
            </w:r>
            <w:proofErr w:type="spellStart"/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профстандарта</w:t>
            </w:r>
            <w:proofErr w:type="spellEnd"/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2016 –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02A84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 xml:space="preserve">2019 </w:t>
              </w:r>
              <w:proofErr w:type="spellStart"/>
              <w:r w:rsidRPr="00402A84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г</w:t>
              </w:r>
            </w:smartTag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2C03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spellEnd"/>
            <w:r w:rsidR="002C03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21D97" w:rsidRPr="00402A84" w:rsidTr="002209BA">
        <w:trPr>
          <w:trHeight w:val="63"/>
        </w:trPr>
        <w:tc>
          <w:tcPr>
            <w:tcW w:w="1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321D97" w:rsidP="00D31EE0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 Приведение в соответствие нормативных правовых актов</w:t>
            </w:r>
          </w:p>
        </w:tc>
      </w:tr>
      <w:tr w:rsidR="00321D97" w:rsidRPr="00402A84" w:rsidTr="002209BA">
        <w:trPr>
          <w:trHeight w:val="1698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321D97" w:rsidP="00A32A8D">
            <w:pPr>
              <w:spacing w:after="0" w:line="264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21D97" w:rsidRPr="00402A84" w:rsidRDefault="00321D97" w:rsidP="00EC3144">
            <w:p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Провер</w:t>
            </w:r>
            <w:r w:rsidR="00EC31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соответстви</w:t>
            </w:r>
            <w:r w:rsidR="00EC31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</w:t>
            </w: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названий должностей в штатном расписании и должностных инструкциях принятыми в </w:t>
            </w:r>
            <w:proofErr w:type="spellStart"/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профстандартах</w:t>
            </w:r>
            <w:proofErr w:type="spellEnd"/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При необходимости скорректировать </w:t>
            </w:r>
            <w:r w:rsidR="00A32A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 составить новые.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A8D" w:rsidRDefault="00321D97" w:rsidP="00A32A8D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</w:t>
            </w:r>
            <w:r w:rsidR="00A32A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ий, </w:t>
            </w:r>
          </w:p>
          <w:p w:rsidR="00321D97" w:rsidRPr="00402A84" w:rsidRDefault="00321D97" w:rsidP="00A32A8D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</w:t>
            </w:r>
            <w:proofErr w:type="gramEnd"/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EC3144" w:rsidP="00D31EE0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321D97"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арт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321D97" w:rsidRPr="00402A84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2018 г</w:t>
              </w:r>
            </w:smartTag>
            <w:r w:rsidR="00321D97"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21D97" w:rsidRPr="00402A84" w:rsidRDefault="00321D97" w:rsidP="00D31EE0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21D97" w:rsidRPr="00402A84" w:rsidRDefault="00321D97" w:rsidP="00A32A8D">
            <w:pPr>
              <w:spacing w:after="0" w:line="26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1D97" w:rsidRPr="00402A84" w:rsidTr="002209BA">
        <w:trPr>
          <w:trHeight w:val="6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321D97" w:rsidP="00D31EE0">
            <w:pPr>
              <w:spacing w:after="0" w:line="264" w:lineRule="atLeast"/>
              <w:ind w:hanging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21D97" w:rsidRPr="00EB56E7" w:rsidRDefault="00321D97" w:rsidP="00D31EE0">
            <w:pPr>
              <w:tabs>
                <w:tab w:val="left" w:pos="220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6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Разработать собственные критерии по оплате труда по </w:t>
            </w:r>
            <w:proofErr w:type="spellStart"/>
            <w:r w:rsidRPr="00EB56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профстандартам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D32" w:rsidRDefault="00321D97" w:rsidP="003D0D32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</w:t>
            </w:r>
            <w:r w:rsidR="003D0D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ий, </w:t>
            </w:r>
          </w:p>
          <w:p w:rsidR="00321D97" w:rsidRPr="00402A84" w:rsidRDefault="00321D97" w:rsidP="003D0D32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</w:t>
            </w:r>
            <w:proofErr w:type="gramEnd"/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2209BA" w:rsidP="003D0D32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3D0D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прель 2018г.</w:t>
            </w:r>
          </w:p>
        </w:tc>
      </w:tr>
      <w:tr w:rsidR="00321D97" w:rsidRPr="00402A84" w:rsidTr="002209BA">
        <w:trPr>
          <w:trHeight w:val="6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321D97" w:rsidP="00D31EE0">
            <w:pPr>
              <w:spacing w:after="0" w:line="264" w:lineRule="atLeast"/>
              <w:ind w:hanging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21D97" w:rsidRPr="003D0D32" w:rsidRDefault="00321D97" w:rsidP="003D0D32">
            <w:pPr>
              <w:tabs>
                <w:tab w:val="left" w:pos="220"/>
              </w:tabs>
              <w:spacing w:after="0" w:line="264" w:lineRule="atLeast"/>
              <w:ind w:hanging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- Пересмотреть   коллективный договор, положение об оплате труда, при необходимости скорректи</w:t>
            </w:r>
            <w:r w:rsidR="003D0D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ровать их или разработать новые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9BA" w:rsidRDefault="003D0D32" w:rsidP="003D0D32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Заведующая,</w:t>
            </w:r>
          </w:p>
          <w:p w:rsidR="00321D97" w:rsidRPr="00402A84" w:rsidRDefault="003D0D32" w:rsidP="003D0D32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гл. </w:t>
            </w:r>
            <w:proofErr w:type="gramStart"/>
            <w:r w:rsidR="00321D97"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бухгалтер,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21D97"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321D97"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воспитатель, председатель ПК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97" w:rsidRPr="00402A84" w:rsidRDefault="002209BA" w:rsidP="00D31EE0">
            <w:pPr>
              <w:spacing w:after="0" w:line="2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321D97" w:rsidRPr="00402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ентябрь 2017г.</w:t>
            </w:r>
          </w:p>
        </w:tc>
      </w:tr>
    </w:tbl>
    <w:p w:rsidR="00321D97" w:rsidRPr="00402A84" w:rsidRDefault="00321D97" w:rsidP="00321D97">
      <w:pPr>
        <w:rPr>
          <w:rFonts w:ascii="Times New Roman" w:hAnsi="Times New Roman"/>
          <w:sz w:val="28"/>
          <w:szCs w:val="28"/>
        </w:rPr>
      </w:pPr>
    </w:p>
    <w:sectPr w:rsidR="00321D97" w:rsidRPr="00402A84" w:rsidSect="00D31E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239C8"/>
    <w:multiLevelType w:val="hybridMultilevel"/>
    <w:tmpl w:val="E2C4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97D32"/>
    <w:multiLevelType w:val="multilevel"/>
    <w:tmpl w:val="C518C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1F"/>
    <w:rsid w:val="00111B03"/>
    <w:rsid w:val="002209BA"/>
    <w:rsid w:val="00284EDB"/>
    <w:rsid w:val="002C03C1"/>
    <w:rsid w:val="00321D97"/>
    <w:rsid w:val="003D0D32"/>
    <w:rsid w:val="006E53E9"/>
    <w:rsid w:val="008B1DC0"/>
    <w:rsid w:val="008C3A1F"/>
    <w:rsid w:val="00A32A8D"/>
    <w:rsid w:val="00AD16AA"/>
    <w:rsid w:val="00AF593F"/>
    <w:rsid w:val="00D31EE0"/>
    <w:rsid w:val="00EC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6C824-257A-4000-96A9-D59A54FD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D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1D97"/>
    <w:pPr>
      <w:ind w:left="720"/>
      <w:contextualSpacing/>
    </w:pPr>
  </w:style>
  <w:style w:type="paragraph" w:customStyle="1" w:styleId="Default">
    <w:name w:val="Default"/>
    <w:rsid w:val="00321D9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AD1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0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3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2017-03-13T08:52:00Z</cp:lastPrinted>
  <dcterms:created xsi:type="dcterms:W3CDTF">2017-02-09T06:17:00Z</dcterms:created>
  <dcterms:modified xsi:type="dcterms:W3CDTF">2017-03-13T08:52:00Z</dcterms:modified>
</cp:coreProperties>
</file>