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7" w:rsidRDefault="001C6C57">
      <w:pPr>
        <w:rPr>
          <w:sz w:val="48"/>
          <w:szCs w:val="48"/>
        </w:rPr>
      </w:pPr>
      <w:bookmarkStart w:id="0" w:name="_GoBack"/>
      <w:bookmarkEnd w:id="0"/>
    </w:p>
    <w:p w:rsidR="001C6C57" w:rsidRPr="001C6C57" w:rsidRDefault="001C6C57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1C6C57">
        <w:rPr>
          <w:sz w:val="48"/>
          <w:szCs w:val="48"/>
        </w:rPr>
        <w:t>Безопасность  в новый год.</w:t>
      </w:r>
    </w:p>
    <w:sdt>
      <w:sdtPr>
        <w:id w:val="-995337030"/>
        <w:docPartObj>
          <w:docPartGallery w:val="Cover Pages"/>
          <w:docPartUnique/>
        </w:docPartObj>
      </w:sdtPr>
      <w:sdtEndPr/>
      <w:sdtContent>
        <w:p w:rsidR="00B8248E" w:rsidRDefault="00B8248E"/>
        <w:p w:rsidR="00B8248E" w:rsidRDefault="00B8248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815"/>
          </w:tblGrid>
          <w:tr w:rsidR="00B8248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8248E" w:rsidRPr="001C6C57" w:rsidRDefault="00B8248E">
                <w:pPr>
                  <w:pStyle w:val="a5"/>
                  <w:rPr>
                    <w:rFonts w:ascii="Britannic Bold" w:hAnsi="Britannic Bold"/>
                    <w:b/>
                    <w:i/>
                    <w:color w:val="B2BDC1" w:themeColor="accent1"/>
                  </w:rPr>
                </w:pPr>
              </w:p>
              <w:p w:rsidR="001C6C57" w:rsidRDefault="001C6C57">
                <w:pPr>
                  <w:pStyle w:val="a5"/>
                  <w:rPr>
                    <w:rFonts w:ascii="Arial" w:hAnsi="Arial" w:cs="Arial"/>
                    <w:b/>
                    <w:i/>
                    <w:color w:val="B2BDC1" w:themeColor="accent1"/>
                  </w:rPr>
                </w:pPr>
                <w:r>
                  <w:rPr>
                    <w:rFonts w:ascii="Arial" w:hAnsi="Arial" w:cs="Arial"/>
                    <w:b/>
                    <w:i/>
                    <w:color w:val="B2BDC1" w:themeColor="accent1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  <w:p w:rsidR="001C6C57" w:rsidRDefault="001C6C57">
                <w:pPr>
                  <w:pStyle w:val="a5"/>
                  <w:rPr>
                    <w:rFonts w:ascii="Arial" w:hAnsi="Arial" w:cs="Arial"/>
                    <w:b/>
                    <w:i/>
                    <w:color w:val="B2BDC1" w:themeColor="accent1"/>
                  </w:rPr>
                </w:pPr>
              </w:p>
              <w:p w:rsidR="00B8248E" w:rsidRDefault="00794EE0" w:rsidP="001C6C57">
                <w:pPr>
                  <w:pStyle w:val="a5"/>
                  <w:rPr>
                    <w:color w:val="B2BDC1" w:themeColor="accent1"/>
                  </w:rPr>
                </w:pPr>
                <w:r>
                  <w:rPr>
                    <w:noProof/>
                    <w:color w:val="B2BDC1" w:themeColor="accent1"/>
                  </w:rPr>
                  <w:drawing>
                    <wp:inline distT="0" distB="0" distL="0" distR="0" wp14:anchorId="37377B75" wp14:editId="66880042">
                      <wp:extent cx="5451675" cy="4861367"/>
                      <wp:effectExtent l="0" t="0" r="0" b="0"/>
                      <wp:docPr id="6" name="Рисунок 6" descr="C:\Users\User\AppData\Local\Microsoft\Windows\Temporary Internet Files\Content.IE5\KU6JXAXV\bcb1e3b0510e[1]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AppData\Local\Microsoft\Windows\Temporary Internet Files\Content.IE5\KU6JXAXV\bcb1e3b0510e[1]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1475" cy="4861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C6C5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C6C57" w:rsidRPr="001C6C57" w:rsidRDefault="001C6C57">
                <w:pPr>
                  <w:pStyle w:val="a5"/>
                  <w:rPr>
                    <w:rFonts w:ascii="Britannic Bold" w:hAnsi="Britannic Bold"/>
                    <w:b/>
                    <w:i/>
                    <w:color w:val="B2BDC1" w:themeColor="accent1"/>
                  </w:rPr>
                </w:pPr>
              </w:p>
            </w:tc>
          </w:tr>
          <w:tr w:rsidR="001C6C5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C6C57" w:rsidRPr="001C6C57" w:rsidRDefault="001C6C57">
                <w:pPr>
                  <w:pStyle w:val="a5"/>
                  <w:rPr>
                    <w:b/>
                    <w:i/>
                    <w:color w:val="B2BDC1" w:themeColor="accent1"/>
                  </w:rPr>
                </w:pPr>
              </w:p>
            </w:tc>
          </w:tr>
        </w:tbl>
        <w:p w:rsidR="00B8248E" w:rsidRDefault="00B8248E"/>
        <w:p w:rsidR="00B8248E" w:rsidRDefault="00B8248E">
          <w:r>
            <w:br w:type="page"/>
          </w:r>
        </w:p>
      </w:sdtContent>
    </w:sdt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lastRenderedPageBreak/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 wp14:anchorId="1E63A24B" wp14:editId="6F55D5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428750"/>
            <wp:effectExtent l="0" t="0" r="9525" b="0"/>
            <wp:wrapSquare wrapText="bothSides"/>
            <wp:docPr id="3" name="Рисунок 3" descr="http://detsad196.ucoz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96.ucoz.ru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34">
        <w:rPr>
          <w:sz w:val="28"/>
          <w:szCs w:val="28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b/>
          <w:bCs/>
          <w:sz w:val="28"/>
          <w:szCs w:val="28"/>
        </w:rPr>
        <w:t>Дорогие папы и мамы!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 wp14:anchorId="4AF859BD" wp14:editId="349785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428750"/>
            <wp:effectExtent l="0" t="0" r="0" b="0"/>
            <wp:wrapSquare wrapText="bothSides"/>
            <wp:docPr id="2" name="Рисунок 2" descr="http://detsad196.ucoz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96.ucoz.ru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34">
        <w:rPr>
          <w:sz w:val="28"/>
          <w:szCs w:val="28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 xml:space="preserve">Яркие воспоминания от праздника запоминаются навсегда. Старайтесь создать атмосферу необычного праздника. Нарисуйте у входа Снеговика, что </w:t>
      </w:r>
      <w:r w:rsidRPr="006E4534">
        <w:rPr>
          <w:sz w:val="28"/>
          <w:szCs w:val="28"/>
        </w:rPr>
        <w:lastRenderedPageBreak/>
        <w:t>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6E4534">
        <w:rPr>
          <w:sz w:val="28"/>
          <w:szCs w:val="28"/>
        </w:rPr>
        <w:t>Горячо-холодно</w:t>
      </w:r>
      <w:proofErr w:type="gramEnd"/>
      <w:r w:rsidRPr="006E4534">
        <w:rPr>
          <w:sz w:val="28"/>
          <w:szCs w:val="28"/>
        </w:rPr>
        <w:t>».  </w:t>
      </w:r>
      <w:proofErr w:type="gramStart"/>
      <w:r w:rsidRPr="006E4534">
        <w:rPr>
          <w:sz w:val="28"/>
          <w:szCs w:val="28"/>
        </w:rPr>
        <w:t>Выигравший</w:t>
      </w:r>
      <w:proofErr w:type="gramEnd"/>
      <w:r w:rsidRPr="006E4534">
        <w:rPr>
          <w:sz w:val="28"/>
          <w:szCs w:val="28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бегемотик ревет и держится за живот, потом выздоравливает и весело прыгает и т.д.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Дети должны проявить творчество, передать нужную интонацию. В конце можно сплясать веселый танец.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b/>
          <w:bCs/>
          <w:sz w:val="28"/>
          <w:szCs w:val="28"/>
        </w:rPr>
        <w:t>ПАМЯТКА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b/>
          <w:bCs/>
          <w:sz w:val="28"/>
          <w:szCs w:val="28"/>
        </w:rPr>
        <w:t>о мерах пожарной безопасности при украшении елки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6E4534">
        <w:rPr>
          <w:sz w:val="28"/>
          <w:szCs w:val="28"/>
        </w:rPr>
        <w:t>,</w:t>
      </w:r>
      <w:proofErr w:type="gramEnd"/>
      <w:r w:rsidRPr="006E4534">
        <w:rPr>
          <w:sz w:val="28"/>
          <w:szCs w:val="28"/>
        </w:rPr>
        <w:t xml:space="preserve"> чтобы эти дни не были омрачены бедой, необходимо </w:t>
      </w:r>
      <w:r w:rsidRPr="006E4534">
        <w:rPr>
          <w:b/>
          <w:bCs/>
          <w:sz w:val="28"/>
          <w:szCs w:val="28"/>
        </w:rPr>
        <w:t>обратить особое внимание на соблюдение мер пожарной безопасности,</w:t>
      </w:r>
      <w:r w:rsidRPr="006E4534">
        <w:rPr>
          <w:sz w:val="28"/>
          <w:szCs w:val="28"/>
        </w:rPr>
        <w:t> которые очень просты...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Во время торжества не зажигайте на елке свечи, а также самодельные электрогирлянды.  </w:t>
      </w:r>
      <w:proofErr w:type="spellStart"/>
      <w:r w:rsidRPr="006E4534">
        <w:rPr>
          <w:sz w:val="28"/>
          <w:szCs w:val="28"/>
        </w:rPr>
        <w:t>Электрогирлянда</w:t>
      </w:r>
      <w:proofErr w:type="spellEnd"/>
      <w:r w:rsidRPr="006E4534">
        <w:rPr>
          <w:sz w:val="28"/>
          <w:szCs w:val="28"/>
        </w:rPr>
        <w:t xml:space="preserve"> должна быть заводского производства и без повреждений.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 xml:space="preserve">Проявить повышенную осторожность необходимо и при использовании бенгальских огней. Палочку с бенгальским огнем </w:t>
      </w:r>
      <w:r w:rsidRPr="006E4534">
        <w:rPr>
          <w:sz w:val="28"/>
          <w:szCs w:val="28"/>
        </w:rPr>
        <w:lastRenderedPageBreak/>
        <w:t>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6E4534">
        <w:rPr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В случае возникновения пожара звоните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по телефону: </w:t>
      </w:r>
      <w:r w:rsidRPr="006E4534">
        <w:rPr>
          <w:b/>
          <w:bCs/>
          <w:sz w:val="28"/>
          <w:szCs w:val="28"/>
        </w:rPr>
        <w:t>01, </w:t>
      </w:r>
      <w:r w:rsidRPr="006E4534">
        <w:rPr>
          <w:sz w:val="28"/>
          <w:szCs w:val="28"/>
        </w:rPr>
        <w:t xml:space="preserve">с </w:t>
      </w:r>
      <w:proofErr w:type="gramStart"/>
      <w:r w:rsidRPr="006E4534">
        <w:rPr>
          <w:sz w:val="28"/>
          <w:szCs w:val="28"/>
        </w:rPr>
        <w:t>мобильного</w:t>
      </w:r>
      <w:proofErr w:type="gramEnd"/>
      <w:r w:rsidRPr="006E4534">
        <w:rPr>
          <w:sz w:val="28"/>
          <w:szCs w:val="28"/>
        </w:rPr>
        <w:t>: </w:t>
      </w:r>
      <w:r w:rsidRPr="006E4534">
        <w:rPr>
          <w:b/>
          <w:bCs/>
          <w:sz w:val="28"/>
          <w:szCs w:val="28"/>
        </w:rPr>
        <w:t>112, 010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b/>
          <w:bCs/>
          <w:sz w:val="28"/>
          <w:szCs w:val="28"/>
        </w:rPr>
        <w:t>Устройте детям весёлые зимние каникулы.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 wp14:anchorId="33D9D6F7" wp14:editId="471895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http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34">
        <w:rPr>
          <w:sz w:val="28"/>
          <w:szCs w:val="28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6E4534">
        <w:rPr>
          <w:sz w:val="28"/>
          <w:szCs w:val="28"/>
        </w:rPr>
        <w:t>которые</w:t>
      </w:r>
      <w:proofErr w:type="gramEnd"/>
      <w:r w:rsidRPr="006E4534">
        <w:rPr>
          <w:sz w:val="28"/>
          <w:szCs w:val="28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 xml:space="preserve">1.    Для детей главное, чтобы дни были разнообразными. </w:t>
      </w:r>
      <w:proofErr w:type="gramStart"/>
      <w:r w:rsidRPr="006E4534">
        <w:rPr>
          <w:sz w:val="28"/>
          <w:szCs w:val="28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lastRenderedPageBreak/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 xml:space="preserve"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</w:t>
      </w:r>
      <w:r w:rsidRPr="006E4534">
        <w:rPr>
          <w:sz w:val="28"/>
          <w:szCs w:val="28"/>
        </w:rPr>
        <w:lastRenderedPageBreak/>
        <w:t>Сейчас такие акции устраивают многие детские магазины, кафе и церкви. Ребенку очень полезно сделать такое доброе дело.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>14.   Запланируйте маскарад. Шейте костюмы, придумывайте грим. И детям, и себе!</w:t>
      </w:r>
    </w:p>
    <w:p w:rsidR="006E4534" w:rsidRPr="006E4534" w:rsidRDefault="006E4534" w:rsidP="006E4534">
      <w:pPr>
        <w:jc w:val="both"/>
        <w:rPr>
          <w:sz w:val="28"/>
          <w:szCs w:val="28"/>
        </w:rPr>
      </w:pPr>
      <w:r w:rsidRPr="006E4534">
        <w:rPr>
          <w:sz w:val="28"/>
          <w:szCs w:val="28"/>
        </w:rPr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6E4534">
        <w:rPr>
          <w:sz w:val="28"/>
          <w:szCs w:val="28"/>
        </w:rPr>
        <w:t>друзьями</w:t>
      </w:r>
      <w:proofErr w:type="gramEnd"/>
      <w:r w:rsidRPr="006E4534">
        <w:rPr>
          <w:sz w:val="28"/>
          <w:szCs w:val="28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далее.</w:t>
      </w:r>
    </w:p>
    <w:p w:rsidR="0026427C" w:rsidRPr="006E4534" w:rsidRDefault="0026427C" w:rsidP="006E4534">
      <w:pPr>
        <w:jc w:val="both"/>
        <w:rPr>
          <w:sz w:val="28"/>
          <w:szCs w:val="28"/>
        </w:rPr>
      </w:pPr>
    </w:p>
    <w:sectPr w:rsidR="0026427C" w:rsidRPr="006E4534" w:rsidSect="00D43F96"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F5" w:rsidRDefault="00A936F5" w:rsidP="00D43F96">
      <w:pPr>
        <w:spacing w:after="0" w:line="240" w:lineRule="auto"/>
      </w:pPr>
      <w:r>
        <w:separator/>
      </w:r>
    </w:p>
  </w:endnote>
  <w:endnote w:type="continuationSeparator" w:id="0">
    <w:p w:rsidR="00A936F5" w:rsidRDefault="00A936F5" w:rsidP="00D4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F5" w:rsidRDefault="00A936F5" w:rsidP="00D43F96">
      <w:pPr>
        <w:spacing w:after="0" w:line="240" w:lineRule="auto"/>
      </w:pPr>
      <w:r>
        <w:separator/>
      </w:r>
    </w:p>
  </w:footnote>
  <w:footnote w:type="continuationSeparator" w:id="0">
    <w:p w:rsidR="00A936F5" w:rsidRDefault="00A936F5" w:rsidP="00D4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96" w:rsidRDefault="00D43F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4"/>
    <w:rsid w:val="00087795"/>
    <w:rsid w:val="001C6C57"/>
    <w:rsid w:val="0026427C"/>
    <w:rsid w:val="002F0978"/>
    <w:rsid w:val="006E4534"/>
    <w:rsid w:val="00794EE0"/>
    <w:rsid w:val="00A936F5"/>
    <w:rsid w:val="00B8248E"/>
    <w:rsid w:val="00BB5F7A"/>
    <w:rsid w:val="00D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3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E453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E453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F96"/>
  </w:style>
  <w:style w:type="paragraph" w:styleId="a9">
    <w:name w:val="footer"/>
    <w:basedOn w:val="a"/>
    <w:link w:val="aa"/>
    <w:uiPriority w:val="99"/>
    <w:unhideWhenUsed/>
    <w:rsid w:val="00D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3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E453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E453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F96"/>
  </w:style>
  <w:style w:type="paragraph" w:styleId="a9">
    <w:name w:val="footer"/>
    <w:basedOn w:val="a"/>
    <w:link w:val="aa"/>
    <w:uiPriority w:val="99"/>
    <w:unhideWhenUsed/>
    <w:rsid w:val="00D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D4"/>
    <w:rsid w:val="002F1BD4"/>
    <w:rsid w:val="007B5BBE"/>
    <w:rsid w:val="00CC199C"/>
    <w:rsid w:val="00D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5095AC504747269DB78CC37C450E4F">
    <w:name w:val="D95095AC504747269DB78CC37C450E4F"/>
    <w:rsid w:val="002F1BD4"/>
  </w:style>
  <w:style w:type="paragraph" w:customStyle="1" w:styleId="0E74B348DEF44D9D85FD30D8C2A78C85">
    <w:name w:val="0E74B348DEF44D9D85FD30D8C2A78C85"/>
    <w:rsid w:val="002F1BD4"/>
  </w:style>
  <w:style w:type="paragraph" w:customStyle="1" w:styleId="9B56A3CFFB4C405D9D4948CD8976C2D6">
    <w:name w:val="9B56A3CFFB4C405D9D4948CD8976C2D6"/>
    <w:rsid w:val="002F1BD4"/>
  </w:style>
  <w:style w:type="paragraph" w:customStyle="1" w:styleId="E69653CF4131487D91B1748D83FF174E">
    <w:name w:val="E69653CF4131487D91B1748D83FF174E"/>
    <w:rsid w:val="002F1BD4"/>
  </w:style>
  <w:style w:type="paragraph" w:customStyle="1" w:styleId="4F6D17FE71AA44A9B000587BD4360F86">
    <w:name w:val="4F6D17FE71AA44A9B000587BD4360F86"/>
    <w:rsid w:val="002F1BD4"/>
  </w:style>
  <w:style w:type="paragraph" w:customStyle="1" w:styleId="60963B2026274DA2B0B62E56F7D4BE1A">
    <w:name w:val="60963B2026274DA2B0B62E56F7D4BE1A"/>
    <w:rsid w:val="002F1BD4"/>
  </w:style>
  <w:style w:type="paragraph" w:customStyle="1" w:styleId="DEBDDB4768E64F32AA75A683DA295ED0">
    <w:name w:val="DEBDDB4768E64F32AA75A683DA295ED0"/>
    <w:rsid w:val="002F1BD4"/>
  </w:style>
  <w:style w:type="paragraph" w:customStyle="1" w:styleId="099CBF5CE5D741DC9D53A21382ADC39B">
    <w:name w:val="099CBF5CE5D741DC9D53A21382ADC39B"/>
    <w:rsid w:val="002F1BD4"/>
  </w:style>
  <w:style w:type="paragraph" w:customStyle="1" w:styleId="B82CF29DA8CC44E9A875721E7D9755EA">
    <w:name w:val="B82CF29DA8CC44E9A875721E7D9755EA"/>
    <w:rsid w:val="002F1BD4"/>
  </w:style>
  <w:style w:type="paragraph" w:customStyle="1" w:styleId="2EC2941041C241B99C548EE591B56C7D">
    <w:name w:val="2EC2941041C241B99C548EE591B56C7D"/>
    <w:rsid w:val="002F1BD4"/>
  </w:style>
  <w:style w:type="paragraph" w:customStyle="1" w:styleId="994C59ED074344E7B3FADEB211FCC2F4">
    <w:name w:val="994C59ED074344E7B3FADEB211FCC2F4"/>
    <w:rsid w:val="002F1BD4"/>
  </w:style>
  <w:style w:type="paragraph" w:customStyle="1" w:styleId="6E4211A6DE064C32BF2291DB67FB1F05">
    <w:name w:val="6E4211A6DE064C32BF2291DB67FB1F05"/>
    <w:rsid w:val="002F1BD4"/>
  </w:style>
  <w:style w:type="paragraph" w:customStyle="1" w:styleId="71F66C56BC9B41ACB1221E047F372A4C">
    <w:name w:val="71F66C56BC9B41ACB1221E047F372A4C"/>
    <w:rsid w:val="002F1BD4"/>
  </w:style>
  <w:style w:type="paragraph" w:customStyle="1" w:styleId="C22C072CF11A496BBD0C69D6D7E5F696">
    <w:name w:val="C22C072CF11A496BBD0C69D6D7E5F696"/>
    <w:rsid w:val="002F1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5095AC504747269DB78CC37C450E4F">
    <w:name w:val="D95095AC504747269DB78CC37C450E4F"/>
    <w:rsid w:val="002F1BD4"/>
  </w:style>
  <w:style w:type="paragraph" w:customStyle="1" w:styleId="0E74B348DEF44D9D85FD30D8C2A78C85">
    <w:name w:val="0E74B348DEF44D9D85FD30D8C2A78C85"/>
    <w:rsid w:val="002F1BD4"/>
  </w:style>
  <w:style w:type="paragraph" w:customStyle="1" w:styleId="9B56A3CFFB4C405D9D4948CD8976C2D6">
    <w:name w:val="9B56A3CFFB4C405D9D4948CD8976C2D6"/>
    <w:rsid w:val="002F1BD4"/>
  </w:style>
  <w:style w:type="paragraph" w:customStyle="1" w:styleId="E69653CF4131487D91B1748D83FF174E">
    <w:name w:val="E69653CF4131487D91B1748D83FF174E"/>
    <w:rsid w:val="002F1BD4"/>
  </w:style>
  <w:style w:type="paragraph" w:customStyle="1" w:styleId="4F6D17FE71AA44A9B000587BD4360F86">
    <w:name w:val="4F6D17FE71AA44A9B000587BD4360F86"/>
    <w:rsid w:val="002F1BD4"/>
  </w:style>
  <w:style w:type="paragraph" w:customStyle="1" w:styleId="60963B2026274DA2B0B62E56F7D4BE1A">
    <w:name w:val="60963B2026274DA2B0B62E56F7D4BE1A"/>
    <w:rsid w:val="002F1BD4"/>
  </w:style>
  <w:style w:type="paragraph" w:customStyle="1" w:styleId="DEBDDB4768E64F32AA75A683DA295ED0">
    <w:name w:val="DEBDDB4768E64F32AA75A683DA295ED0"/>
    <w:rsid w:val="002F1BD4"/>
  </w:style>
  <w:style w:type="paragraph" w:customStyle="1" w:styleId="099CBF5CE5D741DC9D53A21382ADC39B">
    <w:name w:val="099CBF5CE5D741DC9D53A21382ADC39B"/>
    <w:rsid w:val="002F1BD4"/>
  </w:style>
  <w:style w:type="paragraph" w:customStyle="1" w:styleId="B82CF29DA8CC44E9A875721E7D9755EA">
    <w:name w:val="B82CF29DA8CC44E9A875721E7D9755EA"/>
    <w:rsid w:val="002F1BD4"/>
  </w:style>
  <w:style w:type="paragraph" w:customStyle="1" w:styleId="2EC2941041C241B99C548EE591B56C7D">
    <w:name w:val="2EC2941041C241B99C548EE591B56C7D"/>
    <w:rsid w:val="002F1BD4"/>
  </w:style>
  <w:style w:type="paragraph" w:customStyle="1" w:styleId="994C59ED074344E7B3FADEB211FCC2F4">
    <w:name w:val="994C59ED074344E7B3FADEB211FCC2F4"/>
    <w:rsid w:val="002F1BD4"/>
  </w:style>
  <w:style w:type="paragraph" w:customStyle="1" w:styleId="6E4211A6DE064C32BF2291DB67FB1F05">
    <w:name w:val="6E4211A6DE064C32BF2291DB67FB1F05"/>
    <w:rsid w:val="002F1BD4"/>
  </w:style>
  <w:style w:type="paragraph" w:customStyle="1" w:styleId="71F66C56BC9B41ACB1221E047F372A4C">
    <w:name w:val="71F66C56BC9B41ACB1221E047F372A4C"/>
    <w:rsid w:val="002F1BD4"/>
  </w:style>
  <w:style w:type="paragraph" w:customStyle="1" w:styleId="C22C072CF11A496BBD0C69D6D7E5F696">
    <w:name w:val="C22C072CF11A496BBD0C69D6D7E5F696"/>
    <w:rsid w:val="002F1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в новый год</vt:lpstr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новый год</dc:title>
  <dc:creator>User</dc:creator>
  <cp:lastModifiedBy>User</cp:lastModifiedBy>
  <cp:revision>4</cp:revision>
  <dcterms:created xsi:type="dcterms:W3CDTF">2018-12-11T11:48:00Z</dcterms:created>
  <dcterms:modified xsi:type="dcterms:W3CDTF">2018-12-11T16:23:00Z</dcterms:modified>
</cp:coreProperties>
</file>