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39E" w:rsidRPr="0050639E" w:rsidRDefault="0050639E" w:rsidP="0050639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48"/>
          <w:szCs w:val="48"/>
          <w:lang w:eastAsia="ru-RU"/>
        </w:rPr>
      </w:pPr>
      <w:r w:rsidRPr="0050639E">
        <w:rPr>
          <w:rFonts w:ascii="Times New Roman" w:eastAsia="Times New Roman" w:hAnsi="Times New Roman" w:cs="Times New Roman"/>
          <w:b/>
          <w:bCs/>
          <w:color w:val="0070C0"/>
          <w:kern w:val="36"/>
          <w:sz w:val="48"/>
          <w:szCs w:val="48"/>
          <w:lang w:eastAsia="ru-RU"/>
        </w:rPr>
        <w:t>«Экскурсия в музей природы</w:t>
      </w:r>
      <w:r w:rsidRPr="0050639E">
        <w:rPr>
          <w:rFonts w:ascii="Times New Roman" w:eastAsia="Times New Roman" w:hAnsi="Times New Roman" w:cs="Times New Roman"/>
          <w:b/>
          <w:bCs/>
          <w:color w:val="0070C0"/>
          <w:kern w:val="36"/>
          <w:sz w:val="48"/>
          <w:szCs w:val="48"/>
          <w:lang w:eastAsia="ru-RU"/>
        </w:rPr>
        <w:t>»</w:t>
      </w:r>
    </w:p>
    <w:p w:rsidR="0050639E" w:rsidRDefault="0050639E" w:rsidP="00646D6B">
      <w:pPr>
        <w:pStyle w:val="a3"/>
        <w:rPr>
          <w:b/>
          <w:sz w:val="28"/>
          <w:szCs w:val="28"/>
        </w:rPr>
      </w:pPr>
    </w:p>
    <w:p w:rsidR="00646D6B" w:rsidRPr="00646D6B" w:rsidRDefault="00646D6B" w:rsidP="00646D6B">
      <w:pPr>
        <w:pStyle w:val="a3"/>
        <w:rPr>
          <w:b/>
          <w:sz w:val="28"/>
          <w:szCs w:val="28"/>
        </w:rPr>
      </w:pPr>
      <w:r w:rsidRPr="00646D6B">
        <w:rPr>
          <w:b/>
          <w:sz w:val="28"/>
          <w:szCs w:val="28"/>
        </w:rPr>
        <w:t>Интересная игра сегодня у нас,</w:t>
      </w:r>
    </w:p>
    <w:p w:rsidR="00646D6B" w:rsidRPr="00646D6B" w:rsidRDefault="00646D6B" w:rsidP="00646D6B">
      <w:pPr>
        <w:pStyle w:val="a3"/>
        <w:rPr>
          <w:b/>
          <w:sz w:val="28"/>
          <w:szCs w:val="28"/>
        </w:rPr>
      </w:pPr>
      <w:r w:rsidRPr="00646D6B">
        <w:rPr>
          <w:b/>
          <w:sz w:val="28"/>
          <w:szCs w:val="28"/>
        </w:rPr>
        <w:t>К ней готовился каждый из вас.</w:t>
      </w:r>
    </w:p>
    <w:p w:rsidR="00646D6B" w:rsidRPr="00646D6B" w:rsidRDefault="00646D6B" w:rsidP="00646D6B">
      <w:pPr>
        <w:pStyle w:val="a3"/>
        <w:rPr>
          <w:b/>
          <w:sz w:val="28"/>
          <w:szCs w:val="28"/>
        </w:rPr>
      </w:pPr>
      <w:r w:rsidRPr="00646D6B">
        <w:rPr>
          <w:b/>
          <w:sz w:val="28"/>
          <w:szCs w:val="28"/>
        </w:rPr>
        <w:t>Собирайся, детвора –</w:t>
      </w:r>
    </w:p>
    <w:p w:rsidR="00646D6B" w:rsidRDefault="00646D6B" w:rsidP="00646D6B">
      <w:pPr>
        <w:pStyle w:val="a3"/>
        <w:rPr>
          <w:b/>
          <w:sz w:val="28"/>
          <w:szCs w:val="28"/>
        </w:rPr>
      </w:pPr>
      <w:r w:rsidRPr="00646D6B">
        <w:rPr>
          <w:b/>
          <w:sz w:val="28"/>
          <w:szCs w:val="28"/>
        </w:rPr>
        <w:t>Путешествовать пора!</w:t>
      </w:r>
    </w:p>
    <w:p w:rsidR="0050639E" w:rsidRDefault="0050639E" w:rsidP="00646D6B">
      <w:pPr>
        <w:pStyle w:val="a3"/>
        <w:rPr>
          <w:b/>
          <w:color w:val="800000"/>
          <w:sz w:val="28"/>
          <w:szCs w:val="28"/>
        </w:rPr>
      </w:pPr>
    </w:p>
    <w:p w:rsidR="00646D6B" w:rsidRDefault="00794EEB" w:rsidP="00646D6B">
      <w:pPr>
        <w:pStyle w:val="a3"/>
        <w:rPr>
          <w:b/>
          <w:color w:val="800000"/>
          <w:sz w:val="28"/>
          <w:szCs w:val="28"/>
        </w:rPr>
      </w:pPr>
      <w:r w:rsidRPr="00646D6B">
        <w:rPr>
          <w:b/>
          <w:color w:val="800000"/>
          <w:sz w:val="28"/>
          <w:szCs w:val="28"/>
        </w:rPr>
        <w:t>Дети  с нетерпением ждали этой поездки. И вот настал этот замечательный день.</w:t>
      </w:r>
    </w:p>
    <w:p w:rsidR="003A23B1" w:rsidRPr="00794EEB" w:rsidRDefault="003A23B1" w:rsidP="00646D6B">
      <w:pPr>
        <w:pStyle w:val="a3"/>
        <w:rPr>
          <w:b/>
          <w:sz w:val="28"/>
          <w:szCs w:val="28"/>
        </w:rPr>
      </w:pPr>
    </w:p>
    <w:p w:rsidR="00FB7C64" w:rsidRDefault="00646D6B">
      <w:r>
        <w:rPr>
          <w:noProof/>
          <w:lang w:eastAsia="ru-RU"/>
        </w:rPr>
        <w:drawing>
          <wp:inline distT="0" distB="0" distL="0" distR="0" wp14:anchorId="3CBB971D" wp14:editId="03A10EE0">
            <wp:extent cx="5940425" cy="4453854"/>
            <wp:effectExtent l="0" t="0" r="3175" b="4445"/>
            <wp:docPr id="1" name="Рисунок 1" descr="F:\STREAM\GEDC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TREAM\GEDC07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3B1" w:rsidRDefault="003A23B1" w:rsidP="00794EEB">
      <w:pPr>
        <w:pStyle w:val="a3"/>
      </w:pPr>
    </w:p>
    <w:p w:rsidR="003A23B1" w:rsidRDefault="003A23B1" w:rsidP="00794EEB">
      <w:pPr>
        <w:pStyle w:val="a3"/>
      </w:pPr>
    </w:p>
    <w:p w:rsidR="00794EEB" w:rsidRDefault="00794EEB" w:rsidP="00794EEB">
      <w:pPr>
        <w:pStyle w:val="a3"/>
        <w:rPr>
          <w:b/>
          <w:color w:val="800000"/>
          <w:sz w:val="28"/>
          <w:szCs w:val="28"/>
        </w:rPr>
      </w:pPr>
      <w:r w:rsidRPr="00646D6B">
        <w:rPr>
          <w:b/>
          <w:color w:val="800000"/>
          <w:sz w:val="28"/>
          <w:szCs w:val="28"/>
        </w:rPr>
        <w:lastRenderedPageBreak/>
        <w:t>Когда мы приближались к музею, дети уже были в предвкушении и  ожидании чего-то нового и неизведанного.</w:t>
      </w:r>
    </w:p>
    <w:p w:rsidR="003A23B1" w:rsidRDefault="003A23B1" w:rsidP="00794EEB">
      <w:pPr>
        <w:pStyle w:val="a3"/>
        <w:rPr>
          <w:b/>
          <w:color w:val="800000"/>
          <w:sz w:val="28"/>
          <w:szCs w:val="28"/>
        </w:rPr>
      </w:pPr>
    </w:p>
    <w:p w:rsidR="00646D6B" w:rsidRPr="00646D6B" w:rsidRDefault="00646D6B" w:rsidP="00646D6B">
      <w:pPr>
        <w:pStyle w:val="a3"/>
        <w:rPr>
          <w:b/>
          <w:sz w:val="28"/>
          <w:szCs w:val="28"/>
        </w:rPr>
      </w:pPr>
      <w:r w:rsidRPr="00646D6B">
        <w:rPr>
          <w:b/>
          <w:sz w:val="28"/>
          <w:szCs w:val="28"/>
        </w:rPr>
        <w:t>Каждому дошколенку должно быть известно:</w:t>
      </w:r>
    </w:p>
    <w:p w:rsidR="00646D6B" w:rsidRPr="00646D6B" w:rsidRDefault="00646D6B" w:rsidP="00646D6B">
      <w:pPr>
        <w:pStyle w:val="a3"/>
        <w:rPr>
          <w:b/>
          <w:sz w:val="28"/>
          <w:szCs w:val="28"/>
        </w:rPr>
      </w:pPr>
      <w:r w:rsidRPr="00646D6B">
        <w:rPr>
          <w:b/>
          <w:sz w:val="28"/>
          <w:szCs w:val="28"/>
        </w:rPr>
        <w:t>Всему в окружающем мире есть место.</w:t>
      </w:r>
    </w:p>
    <w:p w:rsidR="00646D6B" w:rsidRPr="00646D6B" w:rsidRDefault="00646D6B" w:rsidP="00646D6B">
      <w:pPr>
        <w:pStyle w:val="a3"/>
        <w:rPr>
          <w:b/>
          <w:sz w:val="28"/>
          <w:szCs w:val="28"/>
        </w:rPr>
      </w:pPr>
      <w:r w:rsidRPr="00646D6B">
        <w:rPr>
          <w:b/>
          <w:sz w:val="28"/>
          <w:szCs w:val="28"/>
        </w:rPr>
        <w:t>Глазки шире открывай,</w:t>
      </w:r>
    </w:p>
    <w:p w:rsidR="00646D6B" w:rsidRDefault="00646D6B" w:rsidP="00646D6B">
      <w:pPr>
        <w:pStyle w:val="a3"/>
        <w:rPr>
          <w:b/>
          <w:sz w:val="28"/>
          <w:szCs w:val="28"/>
        </w:rPr>
      </w:pPr>
      <w:r w:rsidRPr="00646D6B">
        <w:rPr>
          <w:b/>
          <w:sz w:val="28"/>
          <w:szCs w:val="28"/>
        </w:rPr>
        <w:t>За природой наблюдай.</w:t>
      </w:r>
    </w:p>
    <w:p w:rsidR="00646D6B" w:rsidRPr="00646D6B" w:rsidRDefault="00646D6B" w:rsidP="00646D6B">
      <w:pPr>
        <w:pStyle w:val="a3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4453854"/>
            <wp:effectExtent l="0" t="0" r="3175" b="4445"/>
            <wp:docPr id="3" name="Рисунок 3" descr="F:\STREAM\GEDC0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TREAM\GEDC05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D6B" w:rsidRDefault="00646D6B" w:rsidP="00646D6B">
      <w:pPr>
        <w:pStyle w:val="a3"/>
        <w:rPr>
          <w:b/>
          <w:sz w:val="28"/>
          <w:szCs w:val="28"/>
        </w:rPr>
      </w:pPr>
    </w:p>
    <w:p w:rsidR="00646D6B" w:rsidRPr="00646D6B" w:rsidRDefault="00646D6B" w:rsidP="00646D6B">
      <w:pPr>
        <w:pStyle w:val="a3"/>
        <w:rPr>
          <w:b/>
          <w:sz w:val="28"/>
          <w:szCs w:val="28"/>
        </w:rPr>
      </w:pPr>
      <w:r w:rsidRPr="00646D6B">
        <w:rPr>
          <w:b/>
          <w:sz w:val="28"/>
          <w:szCs w:val="28"/>
        </w:rPr>
        <w:t>Ветерок с березой шепчется,</w:t>
      </w:r>
    </w:p>
    <w:p w:rsidR="00646D6B" w:rsidRPr="00646D6B" w:rsidRDefault="00646D6B" w:rsidP="00646D6B">
      <w:pPr>
        <w:pStyle w:val="a3"/>
        <w:rPr>
          <w:b/>
          <w:sz w:val="28"/>
          <w:szCs w:val="28"/>
        </w:rPr>
      </w:pPr>
      <w:r w:rsidRPr="00646D6B">
        <w:rPr>
          <w:b/>
          <w:sz w:val="28"/>
          <w:szCs w:val="28"/>
        </w:rPr>
        <w:t>На траве блестит роса.</w:t>
      </w:r>
    </w:p>
    <w:p w:rsidR="00646D6B" w:rsidRPr="00646D6B" w:rsidRDefault="00646D6B" w:rsidP="00646D6B">
      <w:pPr>
        <w:pStyle w:val="a3"/>
        <w:rPr>
          <w:b/>
          <w:sz w:val="28"/>
          <w:szCs w:val="28"/>
        </w:rPr>
      </w:pPr>
      <w:r w:rsidRPr="00646D6B">
        <w:rPr>
          <w:b/>
          <w:sz w:val="28"/>
          <w:szCs w:val="28"/>
        </w:rPr>
        <w:t>Нам с тобой земля-волшебница</w:t>
      </w:r>
    </w:p>
    <w:p w:rsidR="00646D6B" w:rsidRPr="00646D6B" w:rsidRDefault="00646D6B" w:rsidP="00646D6B">
      <w:pPr>
        <w:pStyle w:val="a3"/>
        <w:rPr>
          <w:b/>
          <w:sz w:val="28"/>
          <w:szCs w:val="28"/>
        </w:rPr>
      </w:pPr>
      <w:r w:rsidRPr="00646D6B">
        <w:rPr>
          <w:b/>
          <w:sz w:val="28"/>
          <w:szCs w:val="28"/>
        </w:rPr>
        <w:t>Снова дарит чудеса.</w:t>
      </w:r>
    </w:p>
    <w:p w:rsidR="00646D6B" w:rsidRDefault="00646D6B">
      <w:pPr>
        <w:rPr>
          <w:sz w:val="28"/>
          <w:szCs w:val="28"/>
        </w:rPr>
      </w:pPr>
    </w:p>
    <w:p w:rsidR="00646D6B" w:rsidRDefault="00646D6B">
      <w:pPr>
        <w:rPr>
          <w:sz w:val="28"/>
          <w:szCs w:val="28"/>
        </w:rPr>
      </w:pPr>
    </w:p>
    <w:p w:rsidR="00646D6B" w:rsidRDefault="00646D6B">
      <w:pPr>
        <w:rPr>
          <w:sz w:val="28"/>
          <w:szCs w:val="28"/>
        </w:rPr>
      </w:pPr>
    </w:p>
    <w:p w:rsidR="00646D6B" w:rsidRDefault="00646D6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3854"/>
            <wp:effectExtent l="0" t="0" r="3175" b="4445"/>
            <wp:docPr id="4" name="Рисунок 4" descr="F:\STREAM\GEDC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TREAM\GEDC06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D6B" w:rsidRDefault="00646D6B" w:rsidP="00646D6B">
      <w:pPr>
        <w:pStyle w:val="a3"/>
        <w:rPr>
          <w:b/>
          <w:sz w:val="28"/>
          <w:szCs w:val="28"/>
        </w:rPr>
      </w:pPr>
    </w:p>
    <w:p w:rsidR="00646D6B" w:rsidRPr="00646D6B" w:rsidRDefault="00646D6B" w:rsidP="00646D6B">
      <w:pPr>
        <w:pStyle w:val="a3"/>
        <w:rPr>
          <w:b/>
          <w:sz w:val="28"/>
          <w:szCs w:val="28"/>
        </w:rPr>
      </w:pPr>
      <w:r w:rsidRPr="00646D6B">
        <w:rPr>
          <w:b/>
          <w:sz w:val="28"/>
          <w:szCs w:val="28"/>
        </w:rPr>
        <w:t>Миллион чудес загадочных</w:t>
      </w:r>
    </w:p>
    <w:p w:rsidR="00646D6B" w:rsidRPr="00646D6B" w:rsidRDefault="00646D6B" w:rsidP="00646D6B">
      <w:pPr>
        <w:pStyle w:val="a3"/>
        <w:rPr>
          <w:b/>
          <w:sz w:val="28"/>
          <w:szCs w:val="28"/>
        </w:rPr>
      </w:pPr>
      <w:r w:rsidRPr="00646D6B">
        <w:rPr>
          <w:b/>
          <w:sz w:val="28"/>
          <w:szCs w:val="28"/>
        </w:rPr>
        <w:t>Мы встречаем каждый час,</w:t>
      </w:r>
    </w:p>
    <w:p w:rsidR="00646D6B" w:rsidRPr="00646D6B" w:rsidRDefault="00646D6B" w:rsidP="00646D6B">
      <w:pPr>
        <w:pStyle w:val="a3"/>
        <w:rPr>
          <w:b/>
          <w:sz w:val="28"/>
          <w:szCs w:val="28"/>
        </w:rPr>
      </w:pPr>
      <w:r w:rsidRPr="00646D6B">
        <w:rPr>
          <w:b/>
          <w:sz w:val="28"/>
          <w:szCs w:val="28"/>
        </w:rPr>
        <w:t>Словно самый добрый сказочник</w:t>
      </w:r>
    </w:p>
    <w:p w:rsidR="00646D6B" w:rsidRPr="00646D6B" w:rsidRDefault="00646D6B" w:rsidP="00646D6B">
      <w:pPr>
        <w:pStyle w:val="a3"/>
        <w:rPr>
          <w:b/>
          <w:sz w:val="28"/>
          <w:szCs w:val="28"/>
        </w:rPr>
      </w:pPr>
      <w:r w:rsidRPr="00646D6B">
        <w:rPr>
          <w:b/>
          <w:sz w:val="28"/>
          <w:szCs w:val="28"/>
        </w:rPr>
        <w:t>Сочиняет их для нас.</w:t>
      </w:r>
    </w:p>
    <w:p w:rsidR="00646D6B" w:rsidRDefault="00646D6B">
      <w:pPr>
        <w:rPr>
          <w:b/>
          <w:sz w:val="28"/>
          <w:szCs w:val="28"/>
        </w:rPr>
      </w:pPr>
    </w:p>
    <w:p w:rsidR="00794EEB" w:rsidRDefault="00794EEB">
      <w:pPr>
        <w:rPr>
          <w:b/>
          <w:color w:val="800000"/>
          <w:sz w:val="28"/>
          <w:szCs w:val="28"/>
        </w:rPr>
      </w:pPr>
      <w:r w:rsidRPr="00794EEB">
        <w:rPr>
          <w:b/>
          <w:color w:val="800000"/>
          <w:sz w:val="28"/>
          <w:szCs w:val="28"/>
        </w:rPr>
        <w:t>В музее нас радушно встретил экскурсовод и пригласил всех  отправиться на экскурсию по залам.</w:t>
      </w:r>
    </w:p>
    <w:p w:rsidR="00794EEB" w:rsidRDefault="00794EEB">
      <w:pPr>
        <w:rPr>
          <w:b/>
          <w:color w:val="800000"/>
          <w:sz w:val="28"/>
          <w:szCs w:val="28"/>
        </w:rPr>
      </w:pPr>
    </w:p>
    <w:p w:rsidR="00794EEB" w:rsidRDefault="00794EEB">
      <w:pPr>
        <w:rPr>
          <w:b/>
          <w:color w:val="800000"/>
          <w:sz w:val="28"/>
          <w:szCs w:val="28"/>
        </w:rPr>
      </w:pPr>
    </w:p>
    <w:p w:rsidR="00794EEB" w:rsidRDefault="00794EEB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3854"/>
            <wp:effectExtent l="0" t="0" r="3175" b="4445"/>
            <wp:docPr id="6" name="Рисунок 6" descr="F:\STREAM\GEDC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STREAM\GEDC06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39E" w:rsidRDefault="0050639E">
      <w:pPr>
        <w:rPr>
          <w:b/>
          <w:color w:val="800000"/>
          <w:sz w:val="28"/>
          <w:szCs w:val="28"/>
        </w:rPr>
      </w:pPr>
    </w:p>
    <w:p w:rsidR="0050639E" w:rsidRDefault="0050639E">
      <w:pPr>
        <w:rPr>
          <w:b/>
          <w:color w:val="800000"/>
          <w:sz w:val="28"/>
          <w:szCs w:val="28"/>
        </w:rPr>
      </w:pPr>
    </w:p>
    <w:p w:rsidR="003A23B1" w:rsidRDefault="00794EEB">
      <w:pPr>
        <w:rPr>
          <w:b/>
          <w:color w:val="800000"/>
          <w:sz w:val="28"/>
          <w:szCs w:val="28"/>
        </w:rPr>
      </w:pPr>
      <w:r w:rsidRPr="00794EEB">
        <w:rPr>
          <w:b/>
          <w:color w:val="800000"/>
          <w:sz w:val="28"/>
          <w:szCs w:val="28"/>
        </w:rPr>
        <w:t>Самым увлекательным</w:t>
      </w:r>
      <w:r w:rsidRPr="00794EEB">
        <w:rPr>
          <w:b/>
          <w:color w:val="800000"/>
          <w:sz w:val="28"/>
          <w:szCs w:val="28"/>
        </w:rPr>
        <w:t xml:space="preserve"> </w:t>
      </w:r>
      <w:r w:rsidRPr="00794EEB">
        <w:rPr>
          <w:b/>
          <w:color w:val="800000"/>
          <w:sz w:val="28"/>
          <w:szCs w:val="28"/>
        </w:rPr>
        <w:t xml:space="preserve"> и особо запоминающимся </w:t>
      </w:r>
      <w:r w:rsidRPr="00794EEB">
        <w:rPr>
          <w:b/>
          <w:color w:val="800000"/>
          <w:sz w:val="28"/>
          <w:szCs w:val="28"/>
        </w:rPr>
        <w:t xml:space="preserve">  </w:t>
      </w:r>
      <w:r w:rsidRPr="00794EEB">
        <w:rPr>
          <w:b/>
          <w:color w:val="800000"/>
          <w:sz w:val="28"/>
          <w:szCs w:val="28"/>
        </w:rPr>
        <w:t xml:space="preserve"> </w:t>
      </w:r>
      <w:r w:rsidRPr="00794EEB">
        <w:rPr>
          <w:b/>
          <w:color w:val="800000"/>
          <w:sz w:val="28"/>
          <w:szCs w:val="28"/>
        </w:rPr>
        <w:t xml:space="preserve">были </w:t>
      </w:r>
      <w:r w:rsidRPr="00794EEB">
        <w:rPr>
          <w:b/>
          <w:color w:val="800000"/>
          <w:sz w:val="28"/>
          <w:szCs w:val="28"/>
        </w:rPr>
        <w:t xml:space="preserve"> </w:t>
      </w:r>
      <w:r w:rsidRPr="00794EEB">
        <w:rPr>
          <w:b/>
          <w:color w:val="800000"/>
          <w:sz w:val="28"/>
          <w:szCs w:val="28"/>
        </w:rPr>
        <w:t>представленные</w:t>
      </w:r>
      <w:r w:rsidRPr="00794EEB">
        <w:rPr>
          <w:b/>
          <w:color w:val="800000"/>
          <w:sz w:val="28"/>
          <w:szCs w:val="28"/>
        </w:rPr>
        <w:t xml:space="preserve"> </w:t>
      </w:r>
      <w:r w:rsidRPr="00794EEB">
        <w:rPr>
          <w:b/>
          <w:color w:val="800000"/>
          <w:sz w:val="28"/>
          <w:szCs w:val="28"/>
        </w:rPr>
        <w:t xml:space="preserve"> в </w:t>
      </w:r>
      <w:r w:rsidRPr="00794EEB">
        <w:rPr>
          <w:b/>
          <w:color w:val="800000"/>
          <w:sz w:val="28"/>
          <w:szCs w:val="28"/>
        </w:rPr>
        <w:t xml:space="preserve"> большо</w:t>
      </w:r>
      <w:r w:rsidRPr="00794EEB">
        <w:rPr>
          <w:b/>
          <w:color w:val="800000"/>
          <w:sz w:val="28"/>
          <w:szCs w:val="28"/>
        </w:rPr>
        <w:t>м</w:t>
      </w:r>
      <w:r w:rsidRPr="00794EEB">
        <w:rPr>
          <w:b/>
          <w:color w:val="800000"/>
          <w:sz w:val="28"/>
          <w:szCs w:val="28"/>
        </w:rPr>
        <w:t xml:space="preserve"> количеств</w:t>
      </w:r>
      <w:r w:rsidRPr="00794EEB">
        <w:rPr>
          <w:b/>
          <w:color w:val="800000"/>
          <w:sz w:val="28"/>
          <w:szCs w:val="28"/>
        </w:rPr>
        <w:t>е</w:t>
      </w:r>
      <w:r w:rsidRPr="00794EEB">
        <w:rPr>
          <w:b/>
          <w:color w:val="800000"/>
          <w:sz w:val="28"/>
          <w:szCs w:val="28"/>
        </w:rPr>
        <w:t xml:space="preserve"> экспонат</w:t>
      </w:r>
      <w:r w:rsidRPr="00794EEB">
        <w:rPr>
          <w:b/>
          <w:color w:val="800000"/>
          <w:sz w:val="28"/>
          <w:szCs w:val="28"/>
        </w:rPr>
        <w:t>ы</w:t>
      </w:r>
      <w:r w:rsidRPr="00794EEB">
        <w:rPr>
          <w:b/>
          <w:color w:val="800000"/>
          <w:sz w:val="28"/>
          <w:szCs w:val="28"/>
        </w:rPr>
        <w:t xml:space="preserve"> разных  животных: птиц, рыб, млекопитающих и хищников,  обитающих в </w:t>
      </w:r>
      <w:r w:rsidRPr="00794EEB">
        <w:rPr>
          <w:b/>
          <w:color w:val="800000"/>
          <w:sz w:val="28"/>
          <w:szCs w:val="28"/>
        </w:rPr>
        <w:t xml:space="preserve"> наших лесах</w:t>
      </w:r>
      <w:r w:rsidRPr="00794EEB">
        <w:rPr>
          <w:b/>
          <w:color w:val="800000"/>
          <w:sz w:val="28"/>
          <w:szCs w:val="28"/>
        </w:rPr>
        <w:t xml:space="preserve"> в летний, осенний и  весенний периоды.</w:t>
      </w:r>
      <w:r w:rsidRPr="00794EE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94EEB">
        <w:rPr>
          <w:b/>
          <w:noProof/>
          <w:color w:val="800000"/>
          <w:sz w:val="28"/>
          <w:szCs w:val="28"/>
          <w:lang w:eastAsia="ru-RU"/>
        </w:rPr>
        <w:t xml:space="preserve">   </w:t>
      </w:r>
      <w:r w:rsidRPr="00794EEB">
        <w:rPr>
          <w:b/>
          <w:noProof/>
          <w:color w:val="800000"/>
          <w:sz w:val="28"/>
          <w:szCs w:val="28"/>
          <w:lang w:eastAsia="ru-RU"/>
        </w:rPr>
        <w:lastRenderedPageBreak/>
        <w:drawing>
          <wp:inline distT="0" distB="0" distL="0" distR="0" wp14:anchorId="1C04CE64" wp14:editId="7F6E8D98">
            <wp:extent cx="5940425" cy="4453854"/>
            <wp:effectExtent l="0" t="0" r="3175" b="4445"/>
            <wp:docPr id="7" name="Рисунок 7" descr="F:\STREAM\GEDC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STREAM\GEDC06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4EEB">
        <w:rPr>
          <w:b/>
          <w:color w:val="800000"/>
          <w:sz w:val="28"/>
          <w:szCs w:val="28"/>
        </w:rPr>
        <w:t xml:space="preserve"> </w:t>
      </w:r>
    </w:p>
    <w:p w:rsidR="003A23B1" w:rsidRDefault="003A23B1">
      <w:pPr>
        <w:rPr>
          <w:b/>
          <w:color w:val="800000"/>
          <w:sz w:val="28"/>
          <w:szCs w:val="28"/>
        </w:rPr>
      </w:pPr>
    </w:p>
    <w:p w:rsidR="003A23B1" w:rsidRDefault="003A23B1">
      <w:pPr>
        <w:rPr>
          <w:b/>
          <w:color w:val="800000"/>
          <w:sz w:val="28"/>
          <w:szCs w:val="28"/>
        </w:rPr>
      </w:pPr>
    </w:p>
    <w:p w:rsidR="00794EEB" w:rsidRDefault="00794EEB">
      <w:pPr>
        <w:rPr>
          <w:b/>
          <w:color w:val="800000"/>
          <w:sz w:val="28"/>
          <w:szCs w:val="28"/>
        </w:rPr>
      </w:pPr>
      <w:r w:rsidRPr="00794EEB">
        <w:rPr>
          <w:b/>
          <w:color w:val="800000"/>
          <w:sz w:val="28"/>
          <w:szCs w:val="28"/>
        </w:rPr>
        <w:t xml:space="preserve"> Дети были в восторге от экскурсии, особенно </w:t>
      </w:r>
      <w:r w:rsidR="003A23B1">
        <w:rPr>
          <w:b/>
          <w:color w:val="800000"/>
          <w:sz w:val="28"/>
          <w:szCs w:val="28"/>
        </w:rPr>
        <w:t xml:space="preserve">  </w:t>
      </w:r>
      <w:r w:rsidRPr="00794EEB">
        <w:rPr>
          <w:b/>
          <w:color w:val="800000"/>
          <w:sz w:val="28"/>
          <w:szCs w:val="28"/>
        </w:rPr>
        <w:t>которые побывали в музее впервые.</w:t>
      </w:r>
    </w:p>
    <w:p w:rsidR="003A23B1" w:rsidRDefault="003A23B1">
      <w:pPr>
        <w:rPr>
          <w:b/>
          <w:color w:val="800000"/>
          <w:sz w:val="28"/>
          <w:szCs w:val="28"/>
        </w:rPr>
      </w:pPr>
    </w:p>
    <w:p w:rsidR="003A23B1" w:rsidRDefault="003A23B1">
      <w:pPr>
        <w:rPr>
          <w:b/>
          <w:color w:val="800000"/>
          <w:sz w:val="28"/>
          <w:szCs w:val="28"/>
        </w:rPr>
      </w:pPr>
    </w:p>
    <w:p w:rsidR="003A23B1" w:rsidRPr="00646D6B" w:rsidRDefault="003A23B1" w:rsidP="003A23B1">
      <w:pPr>
        <w:pStyle w:val="a3"/>
        <w:rPr>
          <w:b/>
          <w:sz w:val="28"/>
          <w:szCs w:val="28"/>
        </w:rPr>
      </w:pPr>
      <w:r w:rsidRPr="00646D6B">
        <w:rPr>
          <w:b/>
          <w:sz w:val="28"/>
          <w:szCs w:val="28"/>
        </w:rPr>
        <w:t>Ты с улыбкой, с песней</w:t>
      </w:r>
    </w:p>
    <w:p w:rsidR="003A23B1" w:rsidRPr="00646D6B" w:rsidRDefault="003A23B1" w:rsidP="003A23B1">
      <w:pPr>
        <w:pStyle w:val="a3"/>
        <w:rPr>
          <w:b/>
          <w:sz w:val="28"/>
          <w:szCs w:val="28"/>
        </w:rPr>
      </w:pPr>
      <w:r w:rsidRPr="00646D6B">
        <w:rPr>
          <w:b/>
          <w:sz w:val="28"/>
          <w:szCs w:val="28"/>
        </w:rPr>
        <w:t>Выйди к травам, людям, птицам…</w:t>
      </w:r>
    </w:p>
    <w:p w:rsidR="003A23B1" w:rsidRPr="00646D6B" w:rsidRDefault="003A23B1" w:rsidP="003A23B1">
      <w:pPr>
        <w:pStyle w:val="a3"/>
        <w:rPr>
          <w:b/>
          <w:sz w:val="28"/>
          <w:szCs w:val="28"/>
        </w:rPr>
      </w:pPr>
      <w:r w:rsidRPr="00646D6B">
        <w:rPr>
          <w:b/>
          <w:sz w:val="28"/>
          <w:szCs w:val="28"/>
        </w:rPr>
        <w:t>И веселым, интересным</w:t>
      </w:r>
    </w:p>
    <w:p w:rsidR="003A23B1" w:rsidRPr="00646D6B" w:rsidRDefault="003A23B1" w:rsidP="003A23B1">
      <w:pPr>
        <w:pStyle w:val="a3"/>
        <w:rPr>
          <w:b/>
          <w:sz w:val="28"/>
          <w:szCs w:val="28"/>
        </w:rPr>
      </w:pPr>
      <w:r w:rsidRPr="00646D6B">
        <w:rPr>
          <w:b/>
          <w:sz w:val="28"/>
          <w:szCs w:val="28"/>
        </w:rPr>
        <w:t>День твой должен получиться!</w:t>
      </w:r>
    </w:p>
    <w:p w:rsidR="003A23B1" w:rsidRPr="00794EEB" w:rsidRDefault="003A23B1">
      <w:pPr>
        <w:rPr>
          <w:b/>
          <w:noProof/>
          <w:color w:val="800000"/>
          <w:sz w:val="28"/>
          <w:szCs w:val="28"/>
          <w:lang w:eastAsia="ru-RU"/>
        </w:rPr>
      </w:pPr>
    </w:p>
    <w:p w:rsidR="00794EEB" w:rsidRDefault="00794EEB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794EE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b/>
          <w:noProof/>
          <w:color w:val="800000"/>
          <w:sz w:val="28"/>
          <w:szCs w:val="28"/>
          <w:lang w:eastAsia="ru-RU"/>
        </w:rPr>
        <w:drawing>
          <wp:inline distT="0" distB="0" distL="0" distR="0">
            <wp:extent cx="5940425" cy="7923172"/>
            <wp:effectExtent l="0" t="0" r="3175" b="1905"/>
            <wp:docPr id="11" name="Рисунок 11" descr="F:\STREAM\GEDC0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STREAM\GEDC06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3B1" w:rsidRDefault="003A23B1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854"/>
            <wp:effectExtent l="0" t="0" r="3175" b="4445"/>
            <wp:docPr id="13" name="Рисунок 13" descr="F:\STREAM\GEDC0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STREAM\GEDC06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6CCD1EB1" wp14:editId="141F640A">
            <wp:extent cx="5940425" cy="4453854"/>
            <wp:effectExtent l="0" t="0" r="3175" b="4445"/>
            <wp:docPr id="12" name="Рисунок 12" descr="F:\STREAM\GEDC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STREAM\GEDC06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3B1" w:rsidRDefault="003A23B1">
      <w:pPr>
        <w:rPr>
          <w:color w:val="800000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3172"/>
            <wp:effectExtent l="0" t="0" r="3175" b="1905"/>
            <wp:docPr id="14" name="Рисунок 14" descr="F:\STREAM\GEDC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STREAM\GEDC06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23B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0639E">
        <w:rPr>
          <w:color w:val="800000"/>
        </w:rPr>
        <w:t xml:space="preserve"> </w:t>
      </w:r>
      <w:r w:rsidR="0050639E">
        <w:rPr>
          <w:color w:val="800000"/>
        </w:rPr>
        <w:t xml:space="preserve"> </w:t>
      </w:r>
      <w:r w:rsidR="0050639E">
        <w:rPr>
          <w:color w:val="800000"/>
        </w:rPr>
        <w:t xml:space="preserve"> </w:t>
      </w:r>
    </w:p>
    <w:p w:rsidR="0050639E" w:rsidRDefault="0050639E">
      <w:pPr>
        <w:rPr>
          <w:color w:val="800000"/>
        </w:rPr>
      </w:pPr>
    </w:p>
    <w:p w:rsidR="0050639E" w:rsidRDefault="0050639E">
      <w:pPr>
        <w:rPr>
          <w:color w:val="800000"/>
        </w:rPr>
      </w:pPr>
    </w:p>
    <w:p w:rsidR="0050639E" w:rsidRDefault="0050639E">
      <w:pPr>
        <w:rPr>
          <w:color w:val="800000"/>
        </w:rPr>
      </w:pPr>
    </w:p>
    <w:p w:rsidR="0050639E" w:rsidRDefault="0050639E">
      <w:pPr>
        <w:rPr>
          <w:color w:val="800000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3172"/>
            <wp:effectExtent l="0" t="0" r="3175" b="1905"/>
            <wp:docPr id="16" name="Рисунок 16" descr="F:\STREAM\GEDC0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STREAM\GEDC05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39E" w:rsidRDefault="0050639E">
      <w:pPr>
        <w:rPr>
          <w:color w:val="800000"/>
        </w:rPr>
      </w:pPr>
    </w:p>
    <w:p w:rsidR="0050639E" w:rsidRPr="003A23B1" w:rsidRDefault="0050639E">
      <w:pPr>
        <w:rPr>
          <w:b/>
          <w:sz w:val="28"/>
          <w:szCs w:val="28"/>
        </w:rPr>
      </w:pPr>
      <w:r w:rsidRPr="0050639E">
        <w:rPr>
          <w:color w:val="800000"/>
        </w:rPr>
        <w:t xml:space="preserve"> </w:t>
      </w:r>
      <w:r w:rsidRPr="0050639E">
        <w:rPr>
          <w:b/>
          <w:color w:val="800000"/>
          <w:sz w:val="28"/>
          <w:szCs w:val="28"/>
        </w:rPr>
        <w:t xml:space="preserve">Когда возвращались  домой, </w:t>
      </w:r>
      <w:r w:rsidRPr="0050639E">
        <w:rPr>
          <w:b/>
          <w:color w:val="800000"/>
          <w:sz w:val="28"/>
          <w:szCs w:val="28"/>
        </w:rPr>
        <w:t>малыши,</w:t>
      </w:r>
      <w:r w:rsidRPr="0050639E">
        <w:rPr>
          <w:b/>
          <w:color w:val="800000"/>
          <w:sz w:val="28"/>
          <w:szCs w:val="28"/>
        </w:rPr>
        <w:t xml:space="preserve"> не уставая делились впечатлениями и планировали новые походы и экскурсии.</w:t>
      </w:r>
      <w:bookmarkStart w:id="0" w:name="_GoBack"/>
      <w:bookmarkEnd w:id="0"/>
    </w:p>
    <w:sectPr w:rsidR="0050639E" w:rsidRPr="003A23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D6B"/>
    <w:rsid w:val="003A23B1"/>
    <w:rsid w:val="0050639E"/>
    <w:rsid w:val="00646D6B"/>
    <w:rsid w:val="00794EEB"/>
    <w:rsid w:val="00FB7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46D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46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6D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46D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46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6D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800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194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2015-06-17T20:51:00Z</dcterms:created>
  <dcterms:modified xsi:type="dcterms:W3CDTF">2015-06-17T21:30:00Z</dcterms:modified>
</cp:coreProperties>
</file>